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6FB0" w14:textId="77777777" w:rsidR="004E44B7" w:rsidRDefault="004E44B7" w:rsidP="002B3743">
      <w:pPr>
        <w:jc w:val="center"/>
        <w:rPr>
          <w:b/>
          <w:bCs/>
        </w:rPr>
      </w:pPr>
    </w:p>
    <w:p w14:paraId="5E823A0E" w14:textId="27C258F7" w:rsidR="00A75D9E" w:rsidRDefault="00C57325" w:rsidP="002B3743">
      <w:pPr>
        <w:jc w:val="center"/>
        <w:rPr>
          <w:b/>
          <w:bCs/>
        </w:rPr>
      </w:pPr>
      <w:r>
        <w:rPr>
          <w:b/>
          <w:bCs/>
        </w:rPr>
        <w:t xml:space="preserve">Jesienne </w:t>
      </w:r>
      <w:r w:rsidR="005566A8">
        <w:rPr>
          <w:b/>
          <w:bCs/>
        </w:rPr>
        <w:t>przeglądy u mężczy</w:t>
      </w:r>
      <w:r>
        <w:rPr>
          <w:b/>
          <w:bCs/>
        </w:rPr>
        <w:t>zn, czyli skąd te problemy z seksem</w:t>
      </w:r>
    </w:p>
    <w:p w14:paraId="7D315C75" w14:textId="77777777" w:rsidR="002178BC" w:rsidRDefault="002178BC" w:rsidP="002B3743">
      <w:pPr>
        <w:jc w:val="center"/>
        <w:rPr>
          <w:b/>
          <w:bCs/>
        </w:rPr>
      </w:pPr>
    </w:p>
    <w:p w14:paraId="37A04049" w14:textId="21C628A1" w:rsidR="00633598" w:rsidRDefault="00FC0EAE" w:rsidP="00FC0EAE">
      <w:pPr>
        <w:jc w:val="both"/>
        <w:rPr>
          <w:b/>
          <w:bCs/>
        </w:rPr>
      </w:pPr>
      <w:r w:rsidRPr="00FC0EAE">
        <w:rPr>
          <w:b/>
          <w:bCs/>
        </w:rPr>
        <w:t>Zmęczenie?</w:t>
      </w:r>
      <w:r>
        <w:rPr>
          <w:b/>
          <w:bCs/>
        </w:rPr>
        <w:t xml:space="preserve"> </w:t>
      </w:r>
      <w:r w:rsidRPr="00FC0EAE">
        <w:rPr>
          <w:b/>
          <w:bCs/>
        </w:rPr>
        <w:t>Dodatkowe kilogramy?</w:t>
      </w:r>
      <w:r>
        <w:rPr>
          <w:b/>
          <w:bCs/>
        </w:rPr>
        <w:t xml:space="preserve"> </w:t>
      </w:r>
      <w:r w:rsidRPr="00FC0EAE">
        <w:rPr>
          <w:b/>
          <w:bCs/>
        </w:rPr>
        <w:t>Zły nastrój?</w:t>
      </w:r>
      <w:r>
        <w:rPr>
          <w:b/>
          <w:bCs/>
        </w:rPr>
        <w:t xml:space="preserve"> </w:t>
      </w:r>
      <w:r w:rsidRPr="00FC0EAE">
        <w:rPr>
          <w:b/>
          <w:bCs/>
        </w:rPr>
        <w:t>Brak energii?</w:t>
      </w:r>
      <w:r w:rsidR="008802EE">
        <w:rPr>
          <w:b/>
          <w:bCs/>
        </w:rPr>
        <w:t xml:space="preserve"> </w:t>
      </w:r>
      <w:r w:rsidR="006A1BF7">
        <w:rPr>
          <w:b/>
          <w:bCs/>
        </w:rPr>
        <w:t>Brak ochoty na seks</w:t>
      </w:r>
      <w:r w:rsidR="008802EE" w:rsidRPr="00FC0EAE">
        <w:rPr>
          <w:b/>
          <w:bCs/>
        </w:rPr>
        <w:t>?</w:t>
      </w:r>
      <w:r w:rsidR="008802EE">
        <w:rPr>
          <w:b/>
          <w:bCs/>
        </w:rPr>
        <w:t xml:space="preserve"> Choć te </w:t>
      </w:r>
      <w:r w:rsidR="006A1BF7">
        <w:rPr>
          <w:b/>
          <w:bCs/>
        </w:rPr>
        <w:t xml:space="preserve">objawy </w:t>
      </w:r>
      <w:r w:rsidR="008802EE">
        <w:rPr>
          <w:b/>
          <w:bCs/>
        </w:rPr>
        <w:t xml:space="preserve">wydają się typowe dla </w:t>
      </w:r>
      <w:r w:rsidR="006A1BF7">
        <w:rPr>
          <w:b/>
          <w:bCs/>
        </w:rPr>
        <w:t>nas</w:t>
      </w:r>
      <w:r w:rsidR="008802EE">
        <w:rPr>
          <w:b/>
          <w:bCs/>
        </w:rPr>
        <w:t xml:space="preserve"> podczas przesilenia jesienno-zimowego, to </w:t>
      </w:r>
      <w:r w:rsidR="006A1BF7">
        <w:rPr>
          <w:b/>
          <w:bCs/>
        </w:rPr>
        <w:t xml:space="preserve">w przypadku mężczyzn </w:t>
      </w:r>
      <w:r w:rsidR="008802EE">
        <w:rPr>
          <w:b/>
          <w:bCs/>
        </w:rPr>
        <w:t xml:space="preserve">nic bardziej mylnego, </w:t>
      </w:r>
      <w:r w:rsidRPr="00FC0EAE">
        <w:rPr>
          <w:b/>
          <w:bCs/>
        </w:rPr>
        <w:t>mogą wynikać z obniżonego poziomu testosteronu.</w:t>
      </w:r>
      <w:r>
        <w:rPr>
          <w:b/>
          <w:bCs/>
        </w:rPr>
        <w:t xml:space="preserve"> Jak rozpoznać niedobór testosteronu i co robić w sytuacji, kiedy </w:t>
      </w:r>
      <w:r w:rsidR="00B011FE">
        <w:rPr>
          <w:b/>
          <w:bCs/>
        </w:rPr>
        <w:t xml:space="preserve">problem </w:t>
      </w:r>
      <w:r>
        <w:rPr>
          <w:b/>
          <w:bCs/>
        </w:rPr>
        <w:t>dotyczy Twojego bliskiego</w:t>
      </w:r>
      <w:r w:rsidR="006A1BF7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6A1BF7">
        <w:rPr>
          <w:b/>
          <w:bCs/>
        </w:rPr>
        <w:t>r</w:t>
      </w:r>
      <w:r>
        <w:rPr>
          <w:b/>
          <w:bCs/>
        </w:rPr>
        <w:t>adzi ek</w:t>
      </w:r>
      <w:r w:rsidR="00994B70">
        <w:rPr>
          <w:b/>
          <w:bCs/>
        </w:rPr>
        <w:t>s</w:t>
      </w:r>
      <w:r>
        <w:rPr>
          <w:b/>
          <w:bCs/>
        </w:rPr>
        <w:t xml:space="preserve">pert </w:t>
      </w:r>
      <w:r w:rsidR="00E458C2">
        <w:rPr>
          <w:b/>
          <w:bCs/>
        </w:rPr>
        <w:t>kampanii edukacyjnej „Mój testosteron”</w:t>
      </w:r>
      <w:r w:rsidR="006A1BF7">
        <w:rPr>
          <w:b/>
          <w:bCs/>
        </w:rPr>
        <w:t xml:space="preserve">, </w:t>
      </w:r>
      <w:r>
        <w:rPr>
          <w:b/>
          <w:bCs/>
        </w:rPr>
        <w:t>dr n. med. Ewa Kempisty-Jeznach</w:t>
      </w:r>
      <w:r w:rsidR="00E458C2">
        <w:rPr>
          <w:b/>
          <w:bCs/>
        </w:rPr>
        <w:t>.</w:t>
      </w:r>
    </w:p>
    <w:p w14:paraId="19CEF7DB" w14:textId="77777777" w:rsidR="00E458C2" w:rsidRDefault="00E458C2" w:rsidP="004E44B7">
      <w:pPr>
        <w:jc w:val="both"/>
        <w:rPr>
          <w:b/>
          <w:bCs/>
        </w:rPr>
      </w:pPr>
    </w:p>
    <w:p w14:paraId="2F048836" w14:textId="0A6363C9" w:rsidR="00D75FC5" w:rsidRDefault="00D75FC5" w:rsidP="00D75FC5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D75FC5">
        <w:rPr>
          <w:b/>
          <w:bCs/>
        </w:rPr>
        <w:t>Niedobór testosteronu – co to jest?</w:t>
      </w:r>
    </w:p>
    <w:p w14:paraId="21F7BE68" w14:textId="77777777" w:rsidR="00D75FC5" w:rsidRPr="00D75FC5" w:rsidRDefault="00D75FC5" w:rsidP="00D75FC5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1330C2BF" w14:textId="52FCA179" w:rsidR="00994B70" w:rsidRDefault="00D75FC5" w:rsidP="00D75FC5">
      <w:pPr>
        <w:shd w:val="clear" w:color="auto" w:fill="FFFFFF"/>
        <w:spacing w:after="0" w:line="240" w:lineRule="auto"/>
        <w:jc w:val="both"/>
      </w:pPr>
      <w:r>
        <w:t>Niedobór testosteronu (z ang. TDS - Testosterone Deficiency Syndrome) wpływa na wiele sfer życia mężczyzny, rozpoczynając od obniżenia libido, zaburzeń erekcji, zmian nastroju od smutku i braku sił witalnych po rozdrażnienie i niecierpliwość, zmniejszeni</w:t>
      </w:r>
      <w:r w:rsidR="00CF2F3B">
        <w:t>e</w:t>
      </w:r>
      <w:r>
        <w:t xml:space="preserve"> masy mięśniowej i mineralizacji kości oraz zaburze</w:t>
      </w:r>
      <w:r w:rsidR="00CF2F3B">
        <w:t xml:space="preserve">nia </w:t>
      </w:r>
      <w:r>
        <w:t>metabolizmu</w:t>
      </w:r>
      <w:r w:rsidR="006A1BF7">
        <w:t xml:space="preserve"> takie jak: </w:t>
      </w:r>
      <w:r>
        <w:t>otyłość, szczególnie brzuszna, insulinooporność, cukrzyca, nadciśnienie</w:t>
      </w:r>
      <w:r w:rsidR="006A1BF7">
        <w:t xml:space="preserve"> czy</w:t>
      </w:r>
      <w:r>
        <w:t xml:space="preserve"> zaburzenia tłuszczowe. </w:t>
      </w:r>
    </w:p>
    <w:p w14:paraId="298F8114" w14:textId="77777777" w:rsidR="00994B70" w:rsidRDefault="00994B70" w:rsidP="00994B70">
      <w:pPr>
        <w:shd w:val="clear" w:color="auto" w:fill="FFFFFF"/>
        <w:spacing w:after="0" w:line="240" w:lineRule="auto"/>
        <w:jc w:val="both"/>
      </w:pPr>
    </w:p>
    <w:p w14:paraId="799F9EBA" w14:textId="53138E5F" w:rsidR="00994B70" w:rsidRDefault="00D75FC5" w:rsidP="00994B70">
      <w:pPr>
        <w:shd w:val="clear" w:color="auto" w:fill="FFFFFF"/>
        <w:spacing w:after="0" w:line="240" w:lineRule="auto"/>
        <w:jc w:val="both"/>
      </w:pPr>
      <w:r>
        <w:t>U większości mężczyzn poziom testosteronu obniża się z wiekiem</w:t>
      </w:r>
      <w:r w:rsidR="006A1BF7">
        <w:t>.</w:t>
      </w:r>
      <w:r>
        <w:t xml:space="preserve"> </w:t>
      </w:r>
      <w:r w:rsidR="006A1BF7">
        <w:t>P</w:t>
      </w:r>
      <w:r>
        <w:t>o 35. roku życia przeciętnie o 1-2% rocznie.</w:t>
      </w:r>
      <w:r w:rsidR="00994B70">
        <w:t xml:space="preserve"> </w:t>
      </w:r>
      <w:r w:rsidR="00DB5BF9">
        <w:t xml:space="preserve">Z kolei już </w:t>
      </w:r>
      <w:r w:rsidR="00DB5BF9" w:rsidRPr="00994B70">
        <w:t>co trzeci mężczyzna</w:t>
      </w:r>
      <w:r w:rsidR="00DB5BF9">
        <w:t xml:space="preserve"> p</w:t>
      </w:r>
      <w:r w:rsidR="00994B70" w:rsidRPr="00994B70">
        <w:t>o 45. roku życia (ok. 34% mężczyzn)</w:t>
      </w:r>
      <w:r w:rsidR="00994B70">
        <w:rPr>
          <w:rStyle w:val="Odwoanieprzypisudolnego"/>
        </w:rPr>
        <w:footnoteReference w:id="1"/>
      </w:r>
      <w:r w:rsidR="00994B70">
        <w:t xml:space="preserve"> </w:t>
      </w:r>
      <w:r w:rsidR="00994B70" w:rsidRPr="00994B70">
        <w:t>może obserwować u siebie symptomy obniżonego poziomu testosteronu</w:t>
      </w:r>
      <w:r w:rsidR="00994B70">
        <w:t>. Liczba</w:t>
      </w:r>
      <w:r w:rsidR="00994B70" w:rsidRPr="00994B70">
        <w:t xml:space="preserve"> mężczyzn </w:t>
      </w:r>
      <w:r w:rsidR="00994B70">
        <w:t>z niedoborem testosteronu</w:t>
      </w:r>
      <w:r w:rsidR="00994B70" w:rsidRPr="00994B70">
        <w:t xml:space="preserve"> co roku wzrasta. </w:t>
      </w:r>
    </w:p>
    <w:p w14:paraId="434740F8" w14:textId="77777777" w:rsidR="00994B70" w:rsidRDefault="00994B70" w:rsidP="00994B70">
      <w:pPr>
        <w:shd w:val="clear" w:color="auto" w:fill="FFFFFF"/>
        <w:spacing w:after="0" w:line="240" w:lineRule="auto"/>
        <w:jc w:val="both"/>
      </w:pPr>
    </w:p>
    <w:p w14:paraId="0453BDA5" w14:textId="43EB61EF" w:rsidR="00994B70" w:rsidRDefault="00994B70" w:rsidP="00994B70">
      <w:pPr>
        <w:shd w:val="clear" w:color="auto" w:fill="FFFFFF"/>
        <w:spacing w:after="0" w:line="240" w:lineRule="auto"/>
        <w:jc w:val="both"/>
      </w:pPr>
      <w:r>
        <w:t>Przyczyną spadku testosteronu, oprócz postępującego wieku, mogą być stres, brak aktywności fizycznej, niedobór snu i złe nawyki żywieniowe.</w:t>
      </w:r>
    </w:p>
    <w:p w14:paraId="26ED3321" w14:textId="74CF3826" w:rsidR="00994B70" w:rsidRDefault="00994B70" w:rsidP="00D75FC5">
      <w:pPr>
        <w:shd w:val="clear" w:color="auto" w:fill="FFFFFF"/>
        <w:spacing w:after="0" w:line="240" w:lineRule="auto"/>
        <w:jc w:val="both"/>
      </w:pPr>
    </w:p>
    <w:p w14:paraId="34198F18" w14:textId="58D08031" w:rsidR="00994B70" w:rsidRDefault="00B011FE" w:rsidP="00D75FC5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Poznaj objawy, n</w:t>
      </w:r>
      <w:r w:rsidR="002178BC">
        <w:rPr>
          <w:b/>
          <w:bCs/>
        </w:rPr>
        <w:t>ie tylko problemy z seksem</w:t>
      </w:r>
      <w:r>
        <w:rPr>
          <w:b/>
          <w:bCs/>
        </w:rPr>
        <w:t>…</w:t>
      </w:r>
    </w:p>
    <w:p w14:paraId="27C708A2" w14:textId="77777777" w:rsidR="00B011FE" w:rsidRPr="00B011FE" w:rsidRDefault="00B011FE" w:rsidP="00D75FC5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36FC1A87" w14:textId="5B43B7A1" w:rsidR="00CF01C5" w:rsidRDefault="00CF01C5" w:rsidP="00CF01C5">
      <w:pPr>
        <w:shd w:val="clear" w:color="auto" w:fill="FFFFFF"/>
        <w:spacing w:after="0" w:line="240" w:lineRule="auto"/>
        <w:jc w:val="both"/>
      </w:pPr>
      <w:r>
        <w:t xml:space="preserve">Niedobór testosteronu może mieć różne symptomy. Nie muszą pojawić się wszystkie, ale ważne jest, aby dokładnie przyjrzeć się swojemu </w:t>
      </w:r>
      <w:r w:rsidR="00CF2F3B">
        <w:t xml:space="preserve">(mężczyzny) </w:t>
      </w:r>
      <w:r>
        <w:t>organizmowi.</w:t>
      </w:r>
      <w:r w:rsidR="00DB5BF9">
        <w:t xml:space="preserve"> </w:t>
      </w:r>
      <w:r>
        <w:t>Występowanie kilku</w:t>
      </w:r>
      <w:r w:rsidR="00DB5BF9">
        <w:t xml:space="preserve">, a nawet jednego z </w:t>
      </w:r>
      <w:r>
        <w:t>poniższych objawów może świadczyć o obniżeniu poziomu testosteronu:</w:t>
      </w:r>
    </w:p>
    <w:p w14:paraId="00928EC1" w14:textId="03D22E44" w:rsidR="00CF01C5" w:rsidRPr="00CF01C5" w:rsidRDefault="00CF01C5" w:rsidP="00CF01C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01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Zaburzenia libido </w:t>
      </w:r>
    </w:p>
    <w:p w14:paraId="117B3033" w14:textId="723E7065" w:rsidR="00CF01C5" w:rsidRPr="00CF01C5" w:rsidRDefault="00CF01C5" w:rsidP="00CF01C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01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Zaburzenia erekcji (inne przyczyny zaburzeń erekcji to: palenie, choroby tarczycy, wysoki cholesterol, stres lub lęk, spożycie alkoholu, cukrzyca, wysokie ciśnienie krwi i inne choroby metaboliczne lub genetyczne) </w:t>
      </w:r>
    </w:p>
    <w:p w14:paraId="3DF4BCD7" w14:textId="2D50E316" w:rsidR="00CF01C5" w:rsidRPr="00CF01C5" w:rsidRDefault="00CF01C5" w:rsidP="00CF01C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01C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Podatność na złamania i nie gojenie się urazów mięśniowo-kostnych </w:t>
      </w:r>
    </w:p>
    <w:p w14:paraId="70FD5ECE" w14:textId="69789926" w:rsidR="00CF01C5" w:rsidRPr="00CF01C5" w:rsidRDefault="00CF01C5" w:rsidP="00CF01C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01C5">
        <w:rPr>
          <w:rFonts w:asciiTheme="minorHAnsi" w:eastAsiaTheme="minorHAnsi" w:hAnsiTheme="minorHAnsi" w:cstheme="minorBidi"/>
          <w:sz w:val="22"/>
          <w:szCs w:val="22"/>
          <w:lang w:eastAsia="en-US"/>
        </w:rPr>
        <w:t>Zmniejszenie rozmiaru jąder</w:t>
      </w:r>
    </w:p>
    <w:p w14:paraId="432AED23" w14:textId="54BA901B" w:rsidR="00CF01C5" w:rsidRPr="00CF01C5" w:rsidRDefault="00CF01C5" w:rsidP="00CF01C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01C5">
        <w:rPr>
          <w:rFonts w:asciiTheme="minorHAnsi" w:eastAsiaTheme="minorHAnsi" w:hAnsiTheme="minorHAnsi" w:cstheme="minorBidi"/>
          <w:sz w:val="22"/>
          <w:szCs w:val="22"/>
          <w:lang w:eastAsia="en-US"/>
        </w:rPr>
        <w:t>Zaburzenia snu</w:t>
      </w:r>
    </w:p>
    <w:p w14:paraId="60D82B8F" w14:textId="42A295ED" w:rsidR="00CF01C5" w:rsidRPr="00CF01C5" w:rsidRDefault="00CF01C5" w:rsidP="00CF01C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01C5">
        <w:rPr>
          <w:rFonts w:asciiTheme="minorHAnsi" w:eastAsiaTheme="minorHAnsi" w:hAnsiTheme="minorHAnsi" w:cstheme="minorBidi"/>
          <w:sz w:val="22"/>
          <w:szCs w:val="22"/>
          <w:lang w:eastAsia="en-US"/>
        </w:rPr>
        <w:t>Bóle stawów, osłabienie mięśniowe</w:t>
      </w:r>
    </w:p>
    <w:p w14:paraId="600BF09A" w14:textId="3D5CDDD9" w:rsidR="00CF01C5" w:rsidRPr="00CF01C5" w:rsidRDefault="00CF01C5" w:rsidP="00CF01C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01C5">
        <w:rPr>
          <w:rFonts w:asciiTheme="minorHAnsi" w:eastAsiaTheme="minorHAnsi" w:hAnsiTheme="minorHAnsi" w:cstheme="minorBidi"/>
          <w:sz w:val="22"/>
          <w:szCs w:val="22"/>
          <w:lang w:eastAsia="en-US"/>
        </w:rPr>
        <w:t>Spadek energii, zmęczenie</w:t>
      </w:r>
    </w:p>
    <w:p w14:paraId="451A341D" w14:textId="5D6A6AD6" w:rsidR="00CF01C5" w:rsidRPr="00CF01C5" w:rsidRDefault="00CF01C5" w:rsidP="00CF01C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01C5">
        <w:rPr>
          <w:rFonts w:asciiTheme="minorHAnsi" w:eastAsiaTheme="minorHAnsi" w:hAnsiTheme="minorHAnsi" w:cstheme="minorBidi"/>
          <w:sz w:val="22"/>
          <w:szCs w:val="22"/>
          <w:lang w:eastAsia="en-US"/>
        </w:rPr>
        <w:t>Uderzenia gorąca, silne pocenie się</w:t>
      </w:r>
    </w:p>
    <w:p w14:paraId="194E1328" w14:textId="3DF6D9E0" w:rsidR="00CF01C5" w:rsidRPr="00CF01C5" w:rsidRDefault="00CF01C5" w:rsidP="00CF01C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01C5">
        <w:rPr>
          <w:rFonts w:asciiTheme="minorHAnsi" w:eastAsiaTheme="minorHAnsi" w:hAnsiTheme="minorHAnsi" w:cstheme="minorBidi"/>
          <w:sz w:val="22"/>
          <w:szCs w:val="22"/>
          <w:lang w:eastAsia="en-US"/>
        </w:rPr>
        <w:t>Zwiększenie tkanki tłuszczowej</w:t>
      </w:r>
    </w:p>
    <w:p w14:paraId="6341981B" w14:textId="0A0891A4" w:rsidR="00CF01C5" w:rsidRPr="00CF01C5" w:rsidRDefault="00CF01C5" w:rsidP="00CF01C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01C5">
        <w:rPr>
          <w:rFonts w:asciiTheme="minorHAnsi" w:eastAsiaTheme="minorHAnsi" w:hAnsiTheme="minorHAnsi" w:cstheme="minorBidi"/>
          <w:sz w:val="22"/>
          <w:szCs w:val="22"/>
          <w:lang w:eastAsia="en-US"/>
        </w:rPr>
        <w:t>Huśtawka nastrojów (rozdrażnienie, wybuchowość)</w:t>
      </w:r>
    </w:p>
    <w:p w14:paraId="44F3B219" w14:textId="75E7257D" w:rsidR="00D75FC5" w:rsidRPr="00CF01C5" w:rsidRDefault="00CF01C5" w:rsidP="00CF01C5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01C5">
        <w:rPr>
          <w:rFonts w:asciiTheme="minorHAnsi" w:eastAsiaTheme="minorHAnsi" w:hAnsiTheme="minorHAnsi" w:cstheme="minorBidi"/>
          <w:sz w:val="22"/>
          <w:szCs w:val="22"/>
          <w:lang w:eastAsia="en-US"/>
        </w:rPr>
        <w:t>Zmniejszenie motywacji i pewności siebie, brak stanowczości i decyzyjności</w:t>
      </w:r>
    </w:p>
    <w:p w14:paraId="45D0B389" w14:textId="77777777" w:rsidR="00E9183A" w:rsidRDefault="00E9183A" w:rsidP="00DB5BF9">
      <w:pPr>
        <w:shd w:val="clear" w:color="auto" w:fill="FFFFFF"/>
        <w:spacing w:after="0" w:line="240" w:lineRule="auto"/>
        <w:jc w:val="both"/>
      </w:pPr>
    </w:p>
    <w:p w14:paraId="03A30B93" w14:textId="5141639F" w:rsidR="00DB5BF9" w:rsidRDefault="00DB5BF9" w:rsidP="00DB5BF9">
      <w:pPr>
        <w:shd w:val="clear" w:color="auto" w:fill="FFFFFF"/>
        <w:spacing w:after="0" w:line="240" w:lineRule="auto"/>
        <w:jc w:val="both"/>
      </w:pPr>
      <w:r>
        <w:t>„</w:t>
      </w:r>
      <w:r w:rsidR="00DF5609">
        <w:t xml:space="preserve">Pomocny w ocenie </w:t>
      </w:r>
      <w:r>
        <w:t>symptomów</w:t>
      </w:r>
      <w:r w:rsidR="00DF5609">
        <w:t xml:space="preserve"> sugerujących niedobory testosteronu jest kwestionariusz ADAM</w:t>
      </w:r>
      <w:r w:rsidR="00DF5609">
        <w:rPr>
          <w:rStyle w:val="Odwoanieprzypisudolnego"/>
        </w:rPr>
        <w:footnoteReference w:id="2"/>
      </w:r>
      <w:r>
        <w:t xml:space="preserve"> (pytania poniżej)</w:t>
      </w:r>
      <w:r w:rsidR="00DF5609">
        <w:t>.</w:t>
      </w:r>
      <w:r w:rsidRPr="00DB5BF9">
        <w:t xml:space="preserve"> </w:t>
      </w:r>
      <w:r>
        <w:t xml:space="preserve">Jeżeli zaznaczymy odpowiedź </w:t>
      </w:r>
      <w:r w:rsidRPr="00DB5BF9">
        <w:rPr>
          <w:i/>
          <w:iCs/>
        </w:rPr>
        <w:t>TAK</w:t>
      </w:r>
      <w:r>
        <w:t xml:space="preserve"> na pytania od 1 do 7 lub na dowolne trzy, wynik testu wskazuje, że objawy z dużym prawdopodobieństwem są związane z niedoborem testosteronu (TDS). Należy skonsultować je z lekarzem – wyjaśnia dr</w:t>
      </w:r>
      <w:r w:rsidR="00E9183A">
        <w:t xml:space="preserve"> Ewa</w:t>
      </w:r>
      <w:r>
        <w:t xml:space="preserve"> Kempisty-Jeznach, ekspertka kampanii „Mój testosteron”.</w:t>
      </w:r>
    </w:p>
    <w:p w14:paraId="4A79FE5B" w14:textId="77777777" w:rsidR="00DF5609" w:rsidRDefault="00DF5609" w:rsidP="00DF5609">
      <w:pPr>
        <w:shd w:val="clear" w:color="auto" w:fill="FFFFFF"/>
        <w:spacing w:after="0" w:line="240" w:lineRule="auto"/>
        <w:jc w:val="both"/>
      </w:pPr>
    </w:p>
    <w:p w14:paraId="451FC179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 xml:space="preserve">Które z poniższych objawów zaobserwowałeś w ostatnim czasie u siebie? </w:t>
      </w:r>
    </w:p>
    <w:p w14:paraId="6E4E25AE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1. Czy obserwujesz  spadek popędu płciowego? TAK NIE</w:t>
      </w:r>
    </w:p>
    <w:p w14:paraId="47088589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2. Czy odczuwasz brak energii? TAK NIE</w:t>
      </w:r>
    </w:p>
    <w:p w14:paraId="2CF7C664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3. Czy obserwujesz spadek siły mięśniowej lub obniżenie odporności na wysiłek fizyczny? TAK NIE</w:t>
      </w:r>
    </w:p>
    <w:p w14:paraId="3882BA34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4. Czy odnotowałeś spadek zadowolenia z życia? TAK NIE</w:t>
      </w:r>
    </w:p>
    <w:p w14:paraId="0A2E287F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5. Czy obniżył Ci się wzrost? TAK NIE</w:t>
      </w:r>
    </w:p>
    <w:p w14:paraId="27D44E2E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6. Czy bywasz smutny i/lub w złym humorze? TAK NIE</w:t>
      </w:r>
    </w:p>
    <w:p w14:paraId="16C7FD7A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7. Czy wzwody członka są słabsze? TAK NIE</w:t>
      </w:r>
    </w:p>
    <w:p w14:paraId="1153DEBB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8. Czy zauważyłeś ostatnio obniżenie aktywności ruchowej? TAK NIE</w:t>
      </w:r>
    </w:p>
    <w:p w14:paraId="59946241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9. Czy chce Ci się spać po obfitym posiłku? TAK NIE</w:t>
      </w:r>
    </w:p>
    <w:p w14:paraId="2C8A4BE7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10. Czy miałeś ostatnio trudności w wykonywaniu pracy zawodowej? TAK NIE</w:t>
      </w:r>
    </w:p>
    <w:p w14:paraId="7B772F5E" w14:textId="77777777" w:rsidR="00DF5609" w:rsidRDefault="00DF5609" w:rsidP="00DF5609">
      <w:pPr>
        <w:shd w:val="clear" w:color="auto" w:fill="FFFFFF"/>
        <w:spacing w:after="0" w:line="240" w:lineRule="auto"/>
        <w:jc w:val="both"/>
        <w:rPr>
          <w:b/>
          <w:bCs/>
        </w:rPr>
      </w:pPr>
    </w:p>
    <w:p w14:paraId="57C86DCA" w14:textId="0D77AD30" w:rsidR="00DF5609" w:rsidRPr="00DF5609" w:rsidRDefault="00B011FE" w:rsidP="00DF5609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Odważ się na męską rozmowę</w:t>
      </w:r>
    </w:p>
    <w:p w14:paraId="3F28BCDE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 xml:space="preserve"> </w:t>
      </w:r>
    </w:p>
    <w:p w14:paraId="18E26C5D" w14:textId="4C505112" w:rsidR="00DF5609" w:rsidRDefault="00DF5609" w:rsidP="00DF5609">
      <w:pPr>
        <w:shd w:val="clear" w:color="auto" w:fill="FFFFFF"/>
        <w:spacing w:after="0" w:line="240" w:lineRule="auto"/>
        <w:jc w:val="both"/>
      </w:pPr>
      <w:r>
        <w:t>Jeśli zaobserwowałaś u swojego partnera</w:t>
      </w:r>
      <w:r w:rsidR="00B011FE">
        <w:t>, ojca, przyjaciela</w:t>
      </w:r>
      <w:r>
        <w:t xml:space="preserve"> jeden lub więcej z </w:t>
      </w:r>
      <w:r w:rsidR="00DB5BF9">
        <w:t>wymieniony</w:t>
      </w:r>
      <w:r>
        <w:t xml:space="preserve">ch objawów, istnieje wysokie prawdopodobieństwo, że może go dotyczyć problem niedoboru testosteronu. Porozmawiaj z nim o swoich </w:t>
      </w:r>
      <w:r w:rsidR="00CF2F3B">
        <w:t>spostrzeżenia</w:t>
      </w:r>
      <w:r>
        <w:t>ch, ale zanim to zrobisz, przygotuj się do tej</w:t>
      </w:r>
      <w:r w:rsidR="00B8391A">
        <w:t xml:space="preserve"> wymiany zdań</w:t>
      </w:r>
      <w:r>
        <w:t>.</w:t>
      </w:r>
    </w:p>
    <w:p w14:paraId="4163EBD9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 xml:space="preserve"> </w:t>
      </w:r>
    </w:p>
    <w:p w14:paraId="315BC949" w14:textId="10F31CDB" w:rsidR="00DF5609" w:rsidRPr="00195EB8" w:rsidRDefault="00DF5609" w:rsidP="00195EB8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5EB8">
        <w:rPr>
          <w:rFonts w:asciiTheme="minorHAnsi" w:eastAsiaTheme="minorHAnsi" w:hAnsiTheme="minorHAnsi" w:cstheme="minorBidi"/>
          <w:sz w:val="22"/>
          <w:szCs w:val="22"/>
          <w:lang w:eastAsia="en-US"/>
        </w:rPr>
        <w:t>Pamiętaj, że emocje nie sprzyjają trudnym tematom.</w:t>
      </w:r>
    </w:p>
    <w:p w14:paraId="2945CD1D" w14:textId="3A0A0129" w:rsidR="00DF5609" w:rsidRPr="00195EB8" w:rsidRDefault="00DF5609" w:rsidP="00195EB8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5EB8">
        <w:rPr>
          <w:rFonts w:asciiTheme="minorHAnsi" w:eastAsiaTheme="minorHAnsi" w:hAnsiTheme="minorHAnsi" w:cstheme="minorBidi"/>
          <w:sz w:val="22"/>
          <w:szCs w:val="22"/>
          <w:lang w:eastAsia="en-US"/>
        </w:rPr>
        <w:t>Staraj się mówić konkretnie i krótko, nie więcej niż 10 minut.</w:t>
      </w:r>
    </w:p>
    <w:p w14:paraId="75DA91F8" w14:textId="5D0E7DB2" w:rsidR="00DF5609" w:rsidRPr="00195EB8" w:rsidRDefault="00DF5609" w:rsidP="00195EB8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5EB8">
        <w:rPr>
          <w:rFonts w:asciiTheme="minorHAnsi" w:eastAsiaTheme="minorHAnsi" w:hAnsiTheme="minorHAnsi" w:cstheme="minorBidi"/>
          <w:sz w:val="22"/>
          <w:szCs w:val="22"/>
          <w:lang w:eastAsia="en-US"/>
        </w:rPr>
        <w:t>Wybierz dobry czas na rozmowę – przede wszystkim spokojny.</w:t>
      </w:r>
    </w:p>
    <w:p w14:paraId="5D1EDF63" w14:textId="09B27F5F" w:rsidR="00DF5609" w:rsidRPr="00195EB8" w:rsidRDefault="00DF5609" w:rsidP="00195EB8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5EB8">
        <w:rPr>
          <w:rFonts w:asciiTheme="minorHAnsi" w:eastAsiaTheme="minorHAnsi" w:hAnsiTheme="minorHAnsi" w:cstheme="minorBidi"/>
          <w:sz w:val="22"/>
          <w:szCs w:val="22"/>
          <w:lang w:eastAsia="en-US"/>
        </w:rPr>
        <w:t>Utrata poczucia męskości dotyczy bardzo wrażliwej sfery. Podejdź do tego tematu z wyczuciem.</w:t>
      </w:r>
    </w:p>
    <w:p w14:paraId="046CC265" w14:textId="0E4E583B" w:rsidR="00DF5609" w:rsidRPr="00195EB8" w:rsidRDefault="00DF5609" w:rsidP="00195EB8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5EB8">
        <w:rPr>
          <w:rFonts w:asciiTheme="minorHAnsi" w:eastAsiaTheme="minorHAnsi" w:hAnsiTheme="minorHAnsi" w:cstheme="minorBidi"/>
          <w:sz w:val="22"/>
          <w:szCs w:val="22"/>
          <w:lang w:eastAsia="en-US"/>
        </w:rPr>
        <w:t>Wspominając o objawach, które Cię niepokoją, nie narzekaj ani nie wyśmiewaj, okaż troskę i zaangażowanie.</w:t>
      </w:r>
    </w:p>
    <w:p w14:paraId="0A4EA062" w14:textId="529F67BA" w:rsidR="00CF01C5" w:rsidRPr="00195EB8" w:rsidRDefault="00DF5609" w:rsidP="00195EB8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5EB8">
        <w:rPr>
          <w:rFonts w:asciiTheme="minorHAnsi" w:eastAsiaTheme="minorHAnsi" w:hAnsiTheme="minorHAnsi" w:cstheme="minorBidi"/>
          <w:sz w:val="22"/>
          <w:szCs w:val="22"/>
          <w:lang w:eastAsia="en-US"/>
        </w:rPr>
        <w:t>Zaproponuj wsparcie – zachęć do skorzystania z formularza ADAM, zadeklaruj, że pójdziesz razem z nim na badania lub wybierzesz się z nim lekarza albo pozwól na samodzielnie działanie.</w:t>
      </w:r>
    </w:p>
    <w:p w14:paraId="4665C60A" w14:textId="77777777" w:rsidR="00DF5609" w:rsidRPr="00DF5609" w:rsidRDefault="00DF5609" w:rsidP="00DF5609">
      <w:pPr>
        <w:shd w:val="clear" w:color="auto" w:fill="FFFFFF"/>
        <w:spacing w:after="0" w:line="240" w:lineRule="auto"/>
        <w:jc w:val="both"/>
      </w:pPr>
    </w:p>
    <w:p w14:paraId="1E225055" w14:textId="350F16BB" w:rsidR="00903DE7" w:rsidRPr="00903DE7" w:rsidRDefault="00B011FE" w:rsidP="00DF5609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Dowiedz się, j</w:t>
      </w:r>
      <w:r w:rsidR="00903DE7" w:rsidRPr="00903DE7">
        <w:rPr>
          <w:b/>
          <w:bCs/>
        </w:rPr>
        <w:t>ak</w:t>
      </w:r>
      <w:r w:rsidR="00B8391A">
        <w:rPr>
          <w:b/>
          <w:bCs/>
        </w:rPr>
        <w:t xml:space="preserve"> działać dalej. Jaki</w:t>
      </w:r>
      <w:r w:rsidR="00903DE7" w:rsidRPr="00903DE7">
        <w:rPr>
          <w:b/>
          <w:bCs/>
        </w:rPr>
        <w:t xml:space="preserve"> lekar</w:t>
      </w:r>
      <w:r>
        <w:rPr>
          <w:b/>
          <w:bCs/>
        </w:rPr>
        <w:t>z</w:t>
      </w:r>
      <w:r w:rsidR="00B8391A">
        <w:rPr>
          <w:b/>
          <w:bCs/>
        </w:rPr>
        <w:t xml:space="preserve">? </w:t>
      </w:r>
      <w:r w:rsidR="00903DE7" w:rsidRPr="00903DE7">
        <w:rPr>
          <w:b/>
          <w:bCs/>
        </w:rPr>
        <w:t>Jakie badania?</w:t>
      </w:r>
    </w:p>
    <w:p w14:paraId="6A127C8B" w14:textId="77777777" w:rsidR="00903DE7" w:rsidRDefault="00903DE7" w:rsidP="00D75FC5">
      <w:pPr>
        <w:shd w:val="clear" w:color="auto" w:fill="FFFFFF"/>
        <w:spacing w:after="0" w:line="240" w:lineRule="auto"/>
        <w:jc w:val="both"/>
      </w:pPr>
    </w:p>
    <w:p w14:paraId="2F25AC07" w14:textId="1F30D995" w:rsidR="00903DE7" w:rsidRDefault="00CF01C5" w:rsidP="00D75FC5">
      <w:pPr>
        <w:shd w:val="clear" w:color="auto" w:fill="FFFFFF"/>
        <w:spacing w:after="0" w:line="240" w:lineRule="auto"/>
        <w:jc w:val="both"/>
      </w:pPr>
      <w:r w:rsidRPr="00CF01C5">
        <w:t xml:space="preserve">Kwestiami związanymi z męskim zdrowiem zajmują się urolodzy, endokrynolodzy, seksuolodzy oraz lekarze o specjalności andrologicznej. </w:t>
      </w:r>
    </w:p>
    <w:p w14:paraId="270484FA" w14:textId="77777777" w:rsidR="00903DE7" w:rsidRDefault="00903DE7" w:rsidP="00D75FC5">
      <w:pPr>
        <w:shd w:val="clear" w:color="auto" w:fill="FFFFFF"/>
        <w:spacing w:after="0" w:line="240" w:lineRule="auto"/>
        <w:jc w:val="both"/>
      </w:pPr>
    </w:p>
    <w:p w14:paraId="7CA7007F" w14:textId="158000FF" w:rsidR="00CF01C5" w:rsidRDefault="00903DE7" w:rsidP="00903DE7">
      <w:pPr>
        <w:shd w:val="clear" w:color="auto" w:fill="FFFFFF"/>
        <w:spacing w:after="0" w:line="240" w:lineRule="auto"/>
        <w:jc w:val="both"/>
      </w:pPr>
      <w:r>
        <w:t>„</w:t>
      </w:r>
      <w:r w:rsidR="00DB5BF9">
        <w:t>Jako specjalista medycy męskiej z</w:t>
      </w:r>
      <w:r>
        <w:t>azwyczaj przeprowadza</w:t>
      </w:r>
      <w:r w:rsidR="00DB5BF9">
        <w:t>m</w:t>
      </w:r>
      <w:r>
        <w:t xml:space="preserve"> wywiad z pacjentem i kieruj</w:t>
      </w:r>
      <w:r w:rsidR="00DB5BF9">
        <w:t>ę</w:t>
      </w:r>
      <w:r>
        <w:t xml:space="preserve"> go na badanie krwi, które pozwala na sprawdzenie poziomu testosteronu. Pobranie krwi </w:t>
      </w:r>
      <w:r w:rsidR="00DF5609">
        <w:t xml:space="preserve">z żyły </w:t>
      </w:r>
      <w:r>
        <w:t>odbywa się rano, zwykle między godz. 7:00 a 1</w:t>
      </w:r>
      <w:r w:rsidR="009310FB">
        <w:t>0</w:t>
      </w:r>
      <w:r>
        <w:t xml:space="preserve">:00, kiedy stężenie testosteronu we krwi jest naturalnie wysokie. </w:t>
      </w:r>
      <w:r w:rsidR="00DF5609">
        <w:t>Z</w:t>
      </w:r>
      <w:r>
        <w:t>aleca</w:t>
      </w:r>
      <w:r w:rsidR="00DB5BF9">
        <w:t>m</w:t>
      </w:r>
      <w:r>
        <w:t xml:space="preserve"> wykonać </w:t>
      </w:r>
      <w:r w:rsidR="00DF5609">
        <w:t xml:space="preserve">je </w:t>
      </w:r>
      <w:r>
        <w:t xml:space="preserve">na czczo. Jeżeli objawy niedoboru testosteronu zostaną potwierdzone przez wyniki laboratoryjne, </w:t>
      </w:r>
      <w:r w:rsidR="00DB5BF9">
        <w:t>doradzam</w:t>
      </w:r>
      <w:r>
        <w:t>, jakie dalsze postępowanie będzie najlepsze</w:t>
      </w:r>
      <w:r w:rsidR="00DB5BF9">
        <w:t xml:space="preserve"> dla pacjenta</w:t>
      </w:r>
      <w:r>
        <w:t>” – tłumaczy ekspertka.</w:t>
      </w:r>
    </w:p>
    <w:p w14:paraId="76DE1ED7" w14:textId="42520B47" w:rsidR="00903DE7" w:rsidRDefault="00903DE7" w:rsidP="00D75FC5">
      <w:pPr>
        <w:shd w:val="clear" w:color="auto" w:fill="FFFFFF"/>
        <w:spacing w:after="0" w:line="240" w:lineRule="auto"/>
        <w:jc w:val="both"/>
      </w:pPr>
    </w:p>
    <w:p w14:paraId="0D2F07FF" w14:textId="2FA7909C" w:rsidR="00903DE7" w:rsidRDefault="00B8391A" w:rsidP="00D75FC5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Żeby wszystko wróciło do normy – jak się leczyć?</w:t>
      </w:r>
    </w:p>
    <w:p w14:paraId="5339D173" w14:textId="77777777" w:rsidR="002178BC" w:rsidRDefault="002178BC" w:rsidP="00D75FC5">
      <w:pPr>
        <w:shd w:val="clear" w:color="auto" w:fill="FFFFFF"/>
        <w:spacing w:after="0" w:line="240" w:lineRule="auto"/>
        <w:jc w:val="both"/>
      </w:pPr>
    </w:p>
    <w:p w14:paraId="6628C22A" w14:textId="6AB2E624" w:rsidR="00DF5609" w:rsidRDefault="009310FB" w:rsidP="00DF5609">
      <w:pPr>
        <w:shd w:val="clear" w:color="auto" w:fill="FFFFFF"/>
        <w:spacing w:after="0" w:line="240" w:lineRule="auto"/>
        <w:jc w:val="both"/>
      </w:pPr>
      <w:r>
        <w:t>Na początku lekarz</w:t>
      </w:r>
      <w:r w:rsidRPr="009310FB">
        <w:t xml:space="preserve"> </w:t>
      </w:r>
      <w:r>
        <w:t xml:space="preserve">zaleca </w:t>
      </w:r>
      <w:r w:rsidRPr="009310FB">
        <w:t>odpowiednio dobraną suplementacj</w:t>
      </w:r>
      <w:r>
        <w:t>ę</w:t>
      </w:r>
      <w:r w:rsidRPr="009310FB">
        <w:t xml:space="preserve"> lub prowokacj</w:t>
      </w:r>
      <w:r>
        <w:t>ę</w:t>
      </w:r>
      <w:r w:rsidRPr="009310FB">
        <w:t xml:space="preserve"> jąder do produkcji testosteronu. Jeśli jednak nie uda się uzyskać podwyższenia jego poziomu </w:t>
      </w:r>
      <w:r>
        <w:t>tymi sposobami,</w:t>
      </w:r>
      <w:r w:rsidRPr="009310FB">
        <w:t xml:space="preserve"> należy zastosować hormonalną terapię zastępczą</w:t>
      </w:r>
      <w:r>
        <w:t>,</w:t>
      </w:r>
      <w:r w:rsidRPr="009310FB">
        <w:t xml:space="preserve"> podobnie jak u kobiet w okresie menopauzy.</w:t>
      </w:r>
      <w:r>
        <w:t xml:space="preserve"> To właśnie s</w:t>
      </w:r>
      <w:r w:rsidRPr="00CF01C5">
        <w:t xml:space="preserve">padek </w:t>
      </w:r>
      <w:r w:rsidR="00903DE7" w:rsidRPr="00CF01C5">
        <w:t>poziomu testosteronu całkowitego, a szczególnie wolnego oraz towarzyszące mu typowe objawy są wskazaniem do wdrożenia przez specjalistę suplementacji testosteronem.</w:t>
      </w:r>
      <w:r w:rsidR="00DF5609">
        <w:t xml:space="preserve"> Najczęściej zalecanym leczeniem jest terapia zastępcza testosteronem,</w:t>
      </w:r>
      <w:r w:rsidR="00B8391A">
        <w:t xml:space="preserve"> która pozwala a wyrównanie poziomu testosteronu i jest </w:t>
      </w:r>
      <w:r w:rsidR="00DF5609">
        <w:t>dostępna w kilku postaciach:</w:t>
      </w:r>
    </w:p>
    <w:p w14:paraId="44ADAE3B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1. Żelu – do wcierania w skórę ramion lub brzucha raz na dobę;</w:t>
      </w:r>
    </w:p>
    <w:p w14:paraId="5601F9A1" w14:textId="49183AD1" w:rsidR="00DF5609" w:rsidRDefault="00DF5609" w:rsidP="00DF5609">
      <w:pPr>
        <w:shd w:val="clear" w:color="auto" w:fill="FFFFFF"/>
        <w:spacing w:after="0" w:line="240" w:lineRule="auto"/>
        <w:jc w:val="both"/>
      </w:pPr>
      <w:r>
        <w:t xml:space="preserve">2. Kapsułek doustnych </w:t>
      </w:r>
    </w:p>
    <w:p w14:paraId="24D27A6B" w14:textId="166F2E5E" w:rsidR="00DF5609" w:rsidRDefault="00DF5609" w:rsidP="00DF5609">
      <w:pPr>
        <w:shd w:val="clear" w:color="auto" w:fill="FFFFFF"/>
        <w:spacing w:after="0" w:line="240" w:lineRule="auto"/>
        <w:jc w:val="both"/>
      </w:pPr>
      <w:r>
        <w:t>3. Iniekcji domięśniowych</w:t>
      </w:r>
    </w:p>
    <w:p w14:paraId="0FA031A6" w14:textId="5BAE8AFB" w:rsidR="00DF5609" w:rsidRDefault="00DF5609" w:rsidP="00DF5609">
      <w:pPr>
        <w:shd w:val="clear" w:color="auto" w:fill="FFFFFF"/>
        <w:spacing w:after="0" w:line="240" w:lineRule="auto"/>
        <w:jc w:val="both"/>
      </w:pPr>
    </w:p>
    <w:p w14:paraId="0F9D6641" w14:textId="43C1496B" w:rsidR="00DF5609" w:rsidRDefault="00DF5609" w:rsidP="00DF5609">
      <w:pPr>
        <w:shd w:val="clear" w:color="auto" w:fill="FFFFFF"/>
        <w:spacing w:after="0" w:line="240" w:lineRule="auto"/>
        <w:jc w:val="both"/>
      </w:pPr>
      <w:r>
        <w:t>„</w:t>
      </w:r>
      <w:r w:rsidR="00195EB8">
        <w:t xml:space="preserve">Ważne, aby terapia odbywała się pod kontrolą lekarza, a nie na własną rękę, co jest niebezpieczne dla zdrowia i życia. </w:t>
      </w:r>
      <w:r>
        <w:t>Głównym celem leczenia jest uzyskanie i utrzymanie jak najlepszej jakości życia, dobrego samopoczucia i sprawności seksualnej. Terapia testosteronem może również zmniejszać ryzyko wystąpienia, groźnych dla zdrowia i życia powikłań niedoboru testosteronu” – informuje dr Kempisty-Jeznach.</w:t>
      </w:r>
    </w:p>
    <w:p w14:paraId="246880E4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 xml:space="preserve"> </w:t>
      </w:r>
    </w:p>
    <w:p w14:paraId="582563EC" w14:textId="67D4B4D2" w:rsidR="00DF5609" w:rsidRDefault="00DF5609" w:rsidP="00DF5609">
      <w:pPr>
        <w:shd w:val="clear" w:color="auto" w:fill="FFFFFF"/>
        <w:spacing w:after="0" w:line="240" w:lineRule="auto"/>
        <w:jc w:val="both"/>
      </w:pPr>
      <w:r>
        <w:t>W czasie stosowania testosteronu można spodziewać się</w:t>
      </w:r>
      <w:r w:rsidR="00CF2F3B">
        <w:t xml:space="preserve"> polepszenia wielu parametrów</w:t>
      </w:r>
      <w:r w:rsidR="00195EB8">
        <w:t xml:space="preserve"> zdrowotnych i życiowych</w:t>
      </w:r>
      <w:r w:rsidR="00CF2F3B">
        <w:t>, które w związku z obniżonym testosteronem, wpływały na codzienne funkcjonowanie, m.in.:</w:t>
      </w:r>
    </w:p>
    <w:p w14:paraId="2D773E4F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- poprawy funkcji seksualnych (wzrost libido, wzmocnienie erekcji, zadowolenie ze współżycia),</w:t>
      </w:r>
    </w:p>
    <w:p w14:paraId="529E33EA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- zwiększenia aktywności życiowej (energii i chęci do działania, stanowczości i decyzyjności),</w:t>
      </w:r>
    </w:p>
    <w:p w14:paraId="1A3A8255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- poprawy nastroju,</w:t>
      </w:r>
    </w:p>
    <w:p w14:paraId="51A6C70D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- zwiększenia masy i siły mięśni,</w:t>
      </w:r>
    </w:p>
    <w:p w14:paraId="062F2534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- zmniejszenia masy tkanki tłuszczowej,</w:t>
      </w:r>
    </w:p>
    <w:p w14:paraId="59B2E972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- poprawy kontroli glikemii u pacjentów z cukrzycą,</w:t>
      </w:r>
    </w:p>
    <w:p w14:paraId="3FB2A50A" w14:textId="77777777" w:rsidR="00DF5609" w:rsidRDefault="00DF5609" w:rsidP="00DF5609">
      <w:pPr>
        <w:shd w:val="clear" w:color="auto" w:fill="FFFFFF"/>
        <w:spacing w:after="0" w:line="240" w:lineRule="auto"/>
        <w:jc w:val="both"/>
      </w:pPr>
      <w:r>
        <w:t>- poprawy parametrów tłuszczów we krwi (</w:t>
      </w:r>
      <w:proofErr w:type="spellStart"/>
      <w:r>
        <w:t>lipidogramu</w:t>
      </w:r>
      <w:proofErr w:type="spellEnd"/>
      <w:r>
        <w:t>),</w:t>
      </w:r>
    </w:p>
    <w:p w14:paraId="0F9A986C" w14:textId="2418C3EB" w:rsidR="00DF5609" w:rsidRDefault="00DF5609" w:rsidP="00DF5609">
      <w:pPr>
        <w:shd w:val="clear" w:color="auto" w:fill="FFFFFF"/>
        <w:spacing w:after="0" w:line="240" w:lineRule="auto"/>
        <w:jc w:val="both"/>
      </w:pPr>
      <w:r>
        <w:t xml:space="preserve">- przyspieszenia gojenia się urazów mięśni, kości i stawów. </w:t>
      </w:r>
    </w:p>
    <w:p w14:paraId="678D6F2F" w14:textId="0DDDD4A2" w:rsidR="00DF5609" w:rsidRDefault="00DF5609" w:rsidP="00DF5609">
      <w:pPr>
        <w:shd w:val="clear" w:color="auto" w:fill="FFFFFF"/>
        <w:spacing w:after="0" w:line="240" w:lineRule="auto"/>
        <w:jc w:val="both"/>
      </w:pPr>
    </w:p>
    <w:p w14:paraId="740F2653" w14:textId="77511945" w:rsidR="00DF5609" w:rsidRPr="002178BC" w:rsidRDefault="006B7E28" w:rsidP="00DF5609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b/>
          <w:bCs/>
        </w:rPr>
        <w:t>Dieta i aktywność - j</w:t>
      </w:r>
      <w:r w:rsidR="00B8391A">
        <w:rPr>
          <w:b/>
          <w:bCs/>
        </w:rPr>
        <w:t>ak wspierać organizm</w:t>
      </w:r>
      <w:r>
        <w:rPr>
          <w:b/>
          <w:bCs/>
        </w:rPr>
        <w:t>?</w:t>
      </w:r>
      <w:r w:rsidR="00B8391A">
        <w:rPr>
          <w:b/>
          <w:bCs/>
        </w:rPr>
        <w:t xml:space="preserve"> </w:t>
      </w:r>
    </w:p>
    <w:p w14:paraId="547F8A37" w14:textId="77777777" w:rsidR="002178BC" w:rsidRDefault="002178BC" w:rsidP="00DF5609">
      <w:pPr>
        <w:shd w:val="clear" w:color="auto" w:fill="FFFFFF"/>
        <w:spacing w:after="0" w:line="240" w:lineRule="auto"/>
        <w:jc w:val="both"/>
      </w:pPr>
    </w:p>
    <w:p w14:paraId="140C1CF7" w14:textId="77777777" w:rsidR="002178BC" w:rsidRDefault="002178BC" w:rsidP="00D75FC5">
      <w:pPr>
        <w:shd w:val="clear" w:color="auto" w:fill="FFFFFF"/>
        <w:spacing w:after="0" w:line="240" w:lineRule="auto"/>
        <w:jc w:val="both"/>
      </w:pPr>
      <w:r w:rsidRPr="002178BC">
        <w:t xml:space="preserve">Poza leczeniem hormonalnym istnieje także wiele różnych, naturalnych metod stymulowania produkcji testosteronu. Można stosować odpowiednią dietę, aktywność fizyczną, a także właściwie i indywidualnie dobraną suplementację przez lekarza. </w:t>
      </w:r>
    </w:p>
    <w:p w14:paraId="70A16CBB" w14:textId="77777777" w:rsidR="002178BC" w:rsidRDefault="002178BC" w:rsidP="00D75FC5">
      <w:pPr>
        <w:shd w:val="clear" w:color="auto" w:fill="FFFFFF"/>
        <w:spacing w:after="0" w:line="240" w:lineRule="auto"/>
        <w:jc w:val="both"/>
      </w:pPr>
    </w:p>
    <w:p w14:paraId="5BB59027" w14:textId="77777777" w:rsidR="00CF2F3B" w:rsidRDefault="00CF2F3B" w:rsidP="00D75FC5">
      <w:pPr>
        <w:shd w:val="clear" w:color="auto" w:fill="FFFFFF"/>
        <w:spacing w:after="0" w:line="240" w:lineRule="auto"/>
        <w:jc w:val="both"/>
      </w:pPr>
      <w:r>
        <w:t>E</w:t>
      </w:r>
      <w:r w:rsidRPr="00CF2F3B">
        <w:t>kspert</w:t>
      </w:r>
      <w:r>
        <w:t>k</w:t>
      </w:r>
      <w:r w:rsidRPr="00CF2F3B">
        <w:t>a kampanii „Mój testosteron</w:t>
      </w:r>
      <w:r>
        <w:t>”</w:t>
      </w:r>
      <w:r w:rsidR="002178BC">
        <w:t xml:space="preserve"> zaleca</w:t>
      </w:r>
      <w:r w:rsidR="002178BC" w:rsidRPr="002178BC">
        <w:t xml:space="preserve"> spożywanie czerwonego mięsa, drobiu, jajek, kapusty, kalafiora i brokułów, rzodkiewek i kalarepy oraz tłustych ryb morskich, będących źródłem kwasów omega-3. Należy dostarczać organizmowi magnez, jedząc kasze, pełnoziarniste pieczywo, kakao, ciemną czekoladę, kiełki za wyjątkiem soi, orzechy oraz produkty bogate w cynk: mleko i jego przetwory, pieczywo pełnoziarniste, fasola, jajka, pestki dyni. Poza tym </w:t>
      </w:r>
      <w:r w:rsidR="002178BC">
        <w:t>rekomenduje</w:t>
      </w:r>
      <w:r w:rsidR="002178BC" w:rsidRPr="002178BC">
        <w:t xml:space="preserve"> rezygnacj</w:t>
      </w:r>
      <w:r w:rsidR="002178BC">
        <w:t>ę</w:t>
      </w:r>
      <w:r w:rsidR="002178BC" w:rsidRPr="002178BC">
        <w:t xml:space="preserve"> z alkoholu, słodyczy na rzecz aktywności fizycznej</w:t>
      </w:r>
      <w:r>
        <w:t>.</w:t>
      </w:r>
    </w:p>
    <w:p w14:paraId="3746B430" w14:textId="77777777" w:rsidR="00CF2F3B" w:rsidRDefault="00CF2F3B" w:rsidP="00D75FC5">
      <w:pPr>
        <w:shd w:val="clear" w:color="auto" w:fill="FFFFFF"/>
        <w:spacing w:after="0" w:line="240" w:lineRule="auto"/>
        <w:jc w:val="both"/>
      </w:pPr>
    </w:p>
    <w:p w14:paraId="4DDCD813" w14:textId="471624C4" w:rsidR="002178BC" w:rsidRDefault="002178BC" w:rsidP="00D75FC5">
      <w:pPr>
        <w:shd w:val="clear" w:color="auto" w:fill="FFFFFF"/>
        <w:spacing w:after="0" w:line="240" w:lineRule="auto"/>
        <w:jc w:val="both"/>
      </w:pPr>
      <w:r>
        <w:t>„P</w:t>
      </w:r>
      <w:r w:rsidRPr="002178BC">
        <w:t xml:space="preserve">anowie, zamiast zasiąść z butelką piwa lub chipsami przed telewizorem, powinni wybrać się na siłownię, basen lub pobiegać. Jako przekąski </w:t>
      </w:r>
      <w:r>
        <w:t>polecam</w:t>
      </w:r>
      <w:r w:rsidRPr="002178BC">
        <w:t xml:space="preserve"> orzechy i nasiona które są źródłem jednonienasyconych kwasów tłuszczowych</w:t>
      </w:r>
      <w:r>
        <w:t>”</w:t>
      </w:r>
      <w:r w:rsidR="00CF2F3B">
        <w:t xml:space="preserve"> - dodaje</w:t>
      </w:r>
      <w:r w:rsidRPr="002178BC">
        <w:t>.</w:t>
      </w:r>
    </w:p>
    <w:p w14:paraId="73FDFA25" w14:textId="77777777" w:rsidR="002178BC" w:rsidRDefault="002178BC" w:rsidP="004E44B7">
      <w:pPr>
        <w:shd w:val="clear" w:color="auto" w:fill="FFFFFF"/>
        <w:spacing w:after="0" w:line="240" w:lineRule="auto"/>
        <w:jc w:val="both"/>
      </w:pPr>
    </w:p>
    <w:p w14:paraId="0AF9A351" w14:textId="3F106BA2" w:rsidR="001569EB" w:rsidRDefault="002B3743" w:rsidP="004E44B7">
      <w:pPr>
        <w:shd w:val="clear" w:color="auto" w:fill="FFFFFF"/>
        <w:spacing w:after="0" w:line="240" w:lineRule="auto"/>
        <w:jc w:val="both"/>
      </w:pPr>
      <w:r w:rsidRPr="001569EB">
        <w:rPr>
          <w:b/>
          <w:bCs/>
        </w:rPr>
        <w:t>Kampania „Mój testosteron”</w:t>
      </w:r>
      <w:r>
        <w:t xml:space="preserve"> </w:t>
      </w:r>
    </w:p>
    <w:p w14:paraId="4B8B4905" w14:textId="62B1EEF3" w:rsidR="00EF0835" w:rsidRDefault="00373595" w:rsidP="00EF0835">
      <w:pPr>
        <w:shd w:val="clear" w:color="auto" w:fill="FFFFFF"/>
        <w:spacing w:after="0" w:line="240" w:lineRule="auto"/>
        <w:jc w:val="both"/>
      </w:pPr>
      <w:r w:rsidRPr="00373595">
        <w:lastRenderedPageBreak/>
        <w:t xml:space="preserve">Kampania „Mój testosteron” </w:t>
      </w:r>
      <w:r>
        <w:t>m</w:t>
      </w:r>
      <w:r w:rsidR="002B3743">
        <w:t xml:space="preserve">a charakter informacyjno-edukacyjny. </w:t>
      </w:r>
      <w:r>
        <w:t>C</w:t>
      </w:r>
      <w:r w:rsidR="002B3743">
        <w:t xml:space="preserve">elem </w:t>
      </w:r>
      <w:r>
        <w:t xml:space="preserve">kampanii </w:t>
      </w:r>
      <w:r w:rsidR="002B3743">
        <w:t xml:space="preserve">jest budowanie świadomości nt. testosteronu i jego funkcji w organizmie mężczyzny. </w:t>
      </w:r>
      <w:r w:rsidR="00EF0835">
        <w:t>Według przeprowadzonego w ramach kampanii badania opinii  nt. testosteronu</w:t>
      </w:r>
      <w:r w:rsidR="00EF0835">
        <w:rPr>
          <w:rStyle w:val="Odwoanieprzypisudolnego"/>
        </w:rPr>
        <w:footnoteReference w:id="3"/>
      </w:r>
      <w:r w:rsidR="00EF0835">
        <w:t xml:space="preserve">, ponad Polaków ¼ nie zna roli tego męskiego hormonu. Ponad połowa respondentów wymienia wpływ testosteronu na wzrost owłosienia ciała i twarzy (53,3%) oraz pobudzanie erekcji i produkcję spermy (51,6%). Dopiero na trzecim miejscu plasuje się odpowiedź, że testosteron kształtuje męską sylwetkę (41,4%). Zaledwie 8,6% osób wskazuje jego wpływ na sprawność stawów, a tylko 16,6% kojarzy testosteron w kontekście pozytywnego oddziaływania na psychikę. </w:t>
      </w:r>
    </w:p>
    <w:p w14:paraId="43DE1B14" w14:textId="397D20E7" w:rsidR="00D94BAF" w:rsidRDefault="005016BE" w:rsidP="00EF0835">
      <w:pPr>
        <w:shd w:val="clear" w:color="auto" w:fill="FFFFFF"/>
        <w:spacing w:after="0" w:line="240" w:lineRule="auto"/>
        <w:jc w:val="both"/>
      </w:pPr>
      <w:r>
        <w:t>Przewodnim tematem kampanii jest niedobór testosteronu (TDS) i wsparcie osób, których problem ten może dotyczyć. Ekspertem merytorycznym kampanii jest dr n. med. Ewa Kempisty-Jeznach - jedyny w Polsce lekarz medycyny męskiej z międzynarodowym certyfikatem Lekarza od Zdrowia Mężczyzn (</w:t>
      </w:r>
      <w:proofErr w:type="spellStart"/>
      <w:r>
        <w:t>Männerärztin</w:t>
      </w:r>
      <w:proofErr w:type="spellEnd"/>
      <w:r>
        <w:t xml:space="preserve"> CMI, Niemcy 2005). Autorka wielu publikacji i książek o zdrowiu mężczyzn „Książka tylko dla mężczyzn” i „Testosteron klucz do męskości”. Inicjatorem kampanii jest</w:t>
      </w:r>
      <w:r w:rsidR="00373595">
        <w:t xml:space="preserve"> firma</w:t>
      </w:r>
      <w:r>
        <w:t xml:space="preserve"> Besins Healthcare.</w:t>
      </w:r>
      <w:r w:rsidR="001569EB">
        <w:t xml:space="preserve"> </w:t>
      </w:r>
    </w:p>
    <w:p w14:paraId="25FB21D6" w14:textId="1290461A" w:rsidR="00E458C2" w:rsidRDefault="001569EB" w:rsidP="004E44B7">
      <w:pPr>
        <w:shd w:val="clear" w:color="auto" w:fill="FFFFFF"/>
        <w:spacing w:after="0" w:line="240" w:lineRule="auto"/>
        <w:jc w:val="both"/>
      </w:pPr>
      <w:r>
        <w:t xml:space="preserve">Więcej informacji na </w:t>
      </w:r>
      <w:hyperlink r:id="rId8" w:history="1">
        <w:r w:rsidRPr="00423500">
          <w:rPr>
            <w:rStyle w:val="Hipercze"/>
          </w:rPr>
          <w:t>www.mojtestosteron.pl</w:t>
        </w:r>
      </w:hyperlink>
      <w:r>
        <w:t xml:space="preserve">. </w:t>
      </w:r>
    </w:p>
    <w:p w14:paraId="2E4DC631" w14:textId="77777777" w:rsidR="001569EB" w:rsidRDefault="001569EB" w:rsidP="004E44B7">
      <w:pPr>
        <w:shd w:val="clear" w:color="auto" w:fill="FFFFFF"/>
        <w:spacing w:after="0" w:line="240" w:lineRule="auto"/>
        <w:jc w:val="both"/>
      </w:pPr>
    </w:p>
    <w:p w14:paraId="78B90928" w14:textId="77777777" w:rsidR="001569EB" w:rsidRDefault="001569EB" w:rsidP="005016BE">
      <w:pPr>
        <w:shd w:val="clear" w:color="auto" w:fill="FFFFFF"/>
        <w:spacing w:after="0" w:line="240" w:lineRule="auto"/>
        <w:rPr>
          <w:b/>
          <w:bCs/>
        </w:rPr>
      </w:pPr>
      <w:bookmarkStart w:id="0" w:name="_GoBack"/>
      <w:r w:rsidRPr="001569EB">
        <w:rPr>
          <w:b/>
          <w:bCs/>
        </w:rPr>
        <w:t>Kontakt do mediów:</w:t>
      </w:r>
    </w:p>
    <w:p w14:paraId="6DA14F0C" w14:textId="77777777" w:rsidR="001569EB" w:rsidRPr="001569EB" w:rsidRDefault="001569EB" w:rsidP="005016BE">
      <w:pPr>
        <w:shd w:val="clear" w:color="auto" w:fill="FFFFFF"/>
        <w:spacing w:after="0" w:line="240" w:lineRule="auto"/>
        <w:rPr>
          <w:b/>
          <w:bCs/>
        </w:rPr>
      </w:pPr>
    </w:p>
    <w:p w14:paraId="567B5232" w14:textId="77777777" w:rsidR="001569EB" w:rsidRDefault="001569EB" w:rsidP="005016BE">
      <w:pPr>
        <w:shd w:val="clear" w:color="auto" w:fill="FFFFFF"/>
        <w:spacing w:after="0" w:line="240" w:lineRule="auto"/>
      </w:pPr>
      <w:r>
        <w:t>Izabela Sałamacha</w:t>
      </w:r>
    </w:p>
    <w:p w14:paraId="540D2FDD" w14:textId="6DED575F" w:rsidR="001569EB" w:rsidRDefault="000D746F" w:rsidP="005016BE">
      <w:pPr>
        <w:shd w:val="clear" w:color="auto" w:fill="FFFFFF"/>
        <w:spacing w:after="0" w:line="240" w:lineRule="auto"/>
      </w:pPr>
      <w:hyperlink r:id="rId9" w:history="1">
        <w:r w:rsidR="004E44B7" w:rsidRPr="00BB6BA8">
          <w:rPr>
            <w:rStyle w:val="Hipercze"/>
          </w:rPr>
          <w:t>kontakt@mojtestostron.pl</w:t>
        </w:r>
      </w:hyperlink>
      <w:r w:rsidR="001569EB">
        <w:t xml:space="preserve"> </w:t>
      </w:r>
    </w:p>
    <w:p w14:paraId="7B0B7CB0" w14:textId="0B5781AA" w:rsidR="004E44B7" w:rsidRDefault="004E44B7" w:rsidP="005016BE">
      <w:pPr>
        <w:shd w:val="clear" w:color="auto" w:fill="FFFFFF"/>
        <w:spacing w:after="0" w:line="240" w:lineRule="auto"/>
      </w:pPr>
      <w:r>
        <w:t>+48609900492</w:t>
      </w:r>
    </w:p>
    <w:bookmarkEnd w:id="0"/>
    <w:p w14:paraId="5FEA8E39" w14:textId="77777777" w:rsidR="00373595" w:rsidRDefault="00373595" w:rsidP="00373595">
      <w:pPr>
        <w:shd w:val="clear" w:color="auto" w:fill="FFFFFF"/>
        <w:spacing w:after="0" w:line="240" w:lineRule="auto"/>
      </w:pPr>
    </w:p>
    <w:p w14:paraId="18F21A1D" w14:textId="77777777" w:rsidR="005016BE" w:rsidRPr="005016BE" w:rsidRDefault="005016BE" w:rsidP="005016BE">
      <w:pPr>
        <w:shd w:val="clear" w:color="auto" w:fill="FFFFFF"/>
        <w:spacing w:after="0" w:line="240" w:lineRule="auto"/>
      </w:pPr>
    </w:p>
    <w:sectPr w:rsidR="005016BE" w:rsidRPr="005016B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0A8FA" w14:textId="77777777" w:rsidR="000D746F" w:rsidRDefault="000D746F" w:rsidP="002B3743">
      <w:pPr>
        <w:spacing w:after="0" w:line="240" w:lineRule="auto"/>
      </w:pPr>
      <w:r>
        <w:separator/>
      </w:r>
    </w:p>
  </w:endnote>
  <w:endnote w:type="continuationSeparator" w:id="0">
    <w:p w14:paraId="5FF23F35" w14:textId="77777777" w:rsidR="000D746F" w:rsidRDefault="000D746F" w:rsidP="002B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ABB90" w14:textId="77777777" w:rsidR="000D746F" w:rsidRDefault="000D746F" w:rsidP="002B3743">
      <w:pPr>
        <w:spacing w:after="0" w:line="240" w:lineRule="auto"/>
      </w:pPr>
      <w:r>
        <w:separator/>
      </w:r>
    </w:p>
  </w:footnote>
  <w:footnote w:type="continuationSeparator" w:id="0">
    <w:p w14:paraId="541204F2" w14:textId="77777777" w:rsidR="000D746F" w:rsidRDefault="000D746F" w:rsidP="002B3743">
      <w:pPr>
        <w:spacing w:after="0" w:line="240" w:lineRule="auto"/>
      </w:pPr>
      <w:r>
        <w:continuationSeparator/>
      </w:r>
    </w:p>
  </w:footnote>
  <w:footnote w:id="1">
    <w:p w14:paraId="266176B3" w14:textId="633B7A96" w:rsidR="00994B70" w:rsidRPr="0069589A" w:rsidRDefault="00994B7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9589A">
        <w:rPr>
          <w:lang w:val="en-US"/>
        </w:rPr>
        <w:t xml:space="preserve"> Mulligan T, Frick MF, Zuraw QC, Stemhagen A, McWhirter C. Prevalence of hypogonadism in males aged at least 45 years: the HIM study. Int J Clin Pract. 2006 Jul 1; 60(7): 762–769.</w:t>
      </w:r>
    </w:p>
  </w:footnote>
  <w:footnote w:id="2">
    <w:p w14:paraId="6A596A71" w14:textId="77777777" w:rsidR="00DF5609" w:rsidRPr="0069589A" w:rsidRDefault="00DF5609" w:rsidP="00DF5609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9589A">
        <w:rPr>
          <w:lang w:val="en-US"/>
        </w:rPr>
        <w:t xml:space="preserve"> Kwestionariusz ADAM (Androgen Decline in the Aging Male). Referencje: Mohamed O. The quantitative ADAM questionnaire: a new tool in quantifying the severity of hypogonadism, International Journal of Impotence Research (2010) 22, 20–24</w:t>
      </w:r>
    </w:p>
  </w:footnote>
  <w:footnote w:id="3">
    <w:p w14:paraId="5F28D517" w14:textId="7020C65F" w:rsidR="00EF0835" w:rsidRDefault="00EF08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0835">
        <w:t>Badanie zrealizowane w ramach kampanii „Mój testosteron” w dniach 24.09 - 25.09.2019 przez agencję SW RESEARCH metodą wywiadów on-line (CAWI) na panelu internetowym SW Panel. W ramach badania przeprowadzono 818 ankiet z reprezentatywną grupą Polaków powyżej 18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7EF7" w14:textId="2A42C294" w:rsidR="005016BE" w:rsidRDefault="004E44B7" w:rsidP="004E44B7">
    <w:pPr>
      <w:pStyle w:val="Nagwek"/>
      <w:jc w:val="right"/>
    </w:pPr>
    <w:r>
      <w:rPr>
        <w:noProof/>
      </w:rPr>
      <w:drawing>
        <wp:inline distT="0" distB="0" distL="0" distR="0" wp14:anchorId="0B392951" wp14:editId="2BD04774">
          <wp:extent cx="952500" cy="7263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10" cy="73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Warszawa, </w:t>
    </w:r>
    <w:r w:rsidR="00FC0EAE">
      <w:t>18 listopada</w:t>
    </w:r>
    <w:r>
      <w:t xml:space="preserve">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D29"/>
    <w:multiLevelType w:val="hybridMultilevel"/>
    <w:tmpl w:val="34005234"/>
    <w:lvl w:ilvl="0" w:tplc="0E203C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831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6F8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42D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02B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EC0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6F3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485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405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D5A"/>
    <w:multiLevelType w:val="hybridMultilevel"/>
    <w:tmpl w:val="D114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5712"/>
    <w:multiLevelType w:val="hybridMultilevel"/>
    <w:tmpl w:val="A9E439CC"/>
    <w:lvl w:ilvl="0" w:tplc="FF5C1F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56ADE"/>
    <w:multiLevelType w:val="hybridMultilevel"/>
    <w:tmpl w:val="B3463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13F1B"/>
    <w:multiLevelType w:val="hybridMultilevel"/>
    <w:tmpl w:val="7EE6A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98"/>
    <w:rsid w:val="00010716"/>
    <w:rsid w:val="000D3DCA"/>
    <w:rsid w:val="000D746F"/>
    <w:rsid w:val="001569EB"/>
    <w:rsid w:val="00174B7D"/>
    <w:rsid w:val="00195EB8"/>
    <w:rsid w:val="001B6119"/>
    <w:rsid w:val="001F792C"/>
    <w:rsid w:val="002178BC"/>
    <w:rsid w:val="002B3743"/>
    <w:rsid w:val="002E201C"/>
    <w:rsid w:val="00347623"/>
    <w:rsid w:val="00373595"/>
    <w:rsid w:val="003C24BA"/>
    <w:rsid w:val="003D168F"/>
    <w:rsid w:val="00493AF7"/>
    <w:rsid w:val="004E44B7"/>
    <w:rsid w:val="005016BE"/>
    <w:rsid w:val="00520E39"/>
    <w:rsid w:val="005566A8"/>
    <w:rsid w:val="005855BB"/>
    <w:rsid w:val="005F4827"/>
    <w:rsid w:val="006302DE"/>
    <w:rsid w:val="00633598"/>
    <w:rsid w:val="0069589A"/>
    <w:rsid w:val="006A1BF7"/>
    <w:rsid w:val="006B7E28"/>
    <w:rsid w:val="006D0AE4"/>
    <w:rsid w:val="006E6643"/>
    <w:rsid w:val="00763748"/>
    <w:rsid w:val="007E40D4"/>
    <w:rsid w:val="008802EE"/>
    <w:rsid w:val="0088645B"/>
    <w:rsid w:val="008D5D34"/>
    <w:rsid w:val="00903DE7"/>
    <w:rsid w:val="00922074"/>
    <w:rsid w:val="009310FB"/>
    <w:rsid w:val="00994B70"/>
    <w:rsid w:val="00A3793D"/>
    <w:rsid w:val="00A75D9E"/>
    <w:rsid w:val="00B011FE"/>
    <w:rsid w:val="00B06D25"/>
    <w:rsid w:val="00B80CDB"/>
    <w:rsid w:val="00B8391A"/>
    <w:rsid w:val="00BD6609"/>
    <w:rsid w:val="00C57325"/>
    <w:rsid w:val="00CB7E63"/>
    <w:rsid w:val="00CF01C5"/>
    <w:rsid w:val="00CF2F3B"/>
    <w:rsid w:val="00D75FC5"/>
    <w:rsid w:val="00D92F8A"/>
    <w:rsid w:val="00D94BAF"/>
    <w:rsid w:val="00DB5BF9"/>
    <w:rsid w:val="00DF5609"/>
    <w:rsid w:val="00E360C6"/>
    <w:rsid w:val="00E458C2"/>
    <w:rsid w:val="00E626E8"/>
    <w:rsid w:val="00E9183A"/>
    <w:rsid w:val="00EF0835"/>
    <w:rsid w:val="00F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85E63"/>
  <w15:chartTrackingRefBased/>
  <w15:docId w15:val="{762AE353-05CB-47F1-84BE-D2F5394F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8C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58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8C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7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6BE"/>
  </w:style>
  <w:style w:type="paragraph" w:styleId="Stopka">
    <w:name w:val="footer"/>
    <w:basedOn w:val="Normalny"/>
    <w:link w:val="StopkaZnak"/>
    <w:uiPriority w:val="99"/>
    <w:unhideWhenUsed/>
    <w:rsid w:val="0050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46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testoster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mojtestostr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D4C4-00C7-4D25-A807-23709843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1321</Words>
  <Characters>7914</Characters>
  <Application>Microsoft Office Word</Application>
  <DocSecurity>0</DocSecurity>
  <Lines>118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2019-11-18T17:58:00Z</dcterms:created>
  <dcterms:modified xsi:type="dcterms:W3CDTF">2019-11-18T17:58:00Z</dcterms:modified>
</cp:coreProperties>
</file>