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D6FB0" w14:textId="77777777" w:rsidR="004E44B7" w:rsidRDefault="004E44B7" w:rsidP="002B3743">
      <w:pPr>
        <w:jc w:val="center"/>
        <w:rPr>
          <w:b/>
          <w:bCs/>
        </w:rPr>
      </w:pPr>
    </w:p>
    <w:p w14:paraId="24179447" w14:textId="3A5B6018" w:rsidR="00633598" w:rsidRDefault="00633598" w:rsidP="002B3743">
      <w:pPr>
        <w:jc w:val="center"/>
        <w:rPr>
          <w:b/>
          <w:bCs/>
        </w:rPr>
      </w:pPr>
      <w:r w:rsidRPr="00633598">
        <w:rPr>
          <w:b/>
          <w:bCs/>
        </w:rPr>
        <w:t>Ponad ¼ Polaków nie wie, jakie funkcje pełni testosteron</w:t>
      </w:r>
      <w:bookmarkStart w:id="0" w:name="_GoBack"/>
      <w:bookmarkEnd w:id="0"/>
    </w:p>
    <w:p w14:paraId="5E823A0E" w14:textId="77777777" w:rsidR="00A75D9E" w:rsidRDefault="00A75D9E" w:rsidP="002B3743">
      <w:pPr>
        <w:jc w:val="center"/>
        <w:rPr>
          <w:b/>
          <w:bCs/>
        </w:rPr>
      </w:pPr>
    </w:p>
    <w:p w14:paraId="37A04049" w14:textId="55666293" w:rsidR="00633598" w:rsidRDefault="00633598" w:rsidP="004E44B7">
      <w:pPr>
        <w:jc w:val="both"/>
        <w:rPr>
          <w:b/>
          <w:bCs/>
        </w:rPr>
      </w:pPr>
      <w:r>
        <w:rPr>
          <w:b/>
          <w:bCs/>
        </w:rPr>
        <w:t xml:space="preserve">Choć 73% Polaków deklaruje, że wie, jakie funkcje w organizmie pełni testosteron w organizmie, to jednak częściej niż co czwarty nie ma takiej wiedzy. </w:t>
      </w:r>
      <w:r w:rsidR="00E458C2" w:rsidRPr="00E458C2">
        <w:rPr>
          <w:b/>
          <w:bCs/>
        </w:rPr>
        <w:t>Wśród tych</w:t>
      </w:r>
      <w:r w:rsidR="00E458C2">
        <w:rPr>
          <w:b/>
          <w:bCs/>
        </w:rPr>
        <w:t>, co</w:t>
      </w:r>
      <w:r w:rsidR="00E458C2" w:rsidRPr="00E458C2">
        <w:rPr>
          <w:b/>
          <w:bCs/>
        </w:rPr>
        <w:t xml:space="preserve"> </w:t>
      </w:r>
      <w:r w:rsidR="00E458C2">
        <w:rPr>
          <w:b/>
          <w:bCs/>
        </w:rPr>
        <w:t>rozpoznają funkcje tego męskiego hormonu</w:t>
      </w:r>
      <w:r w:rsidR="00E458C2" w:rsidRPr="00E458C2">
        <w:rPr>
          <w:b/>
          <w:bCs/>
        </w:rPr>
        <w:t xml:space="preserve"> ponad połowa wymienia pobudzanie wzrostu owłosienia ciała i twarzy (53%) oraz pobudzanie erekcji i produkcję spermy (52%). </w:t>
      </w:r>
      <w:r w:rsidR="00E458C2">
        <w:rPr>
          <w:b/>
          <w:bCs/>
        </w:rPr>
        <w:t>Dopiero na trzecim miejscu plasuje się odpowiedź, że kształtuje męską sylwetkę (41%). Co ciekawe w teście nt. świadomości działania testosteronu k</w:t>
      </w:r>
      <w:r>
        <w:rPr>
          <w:b/>
          <w:bCs/>
        </w:rPr>
        <w:t xml:space="preserve">obiety </w:t>
      </w:r>
      <w:r w:rsidR="00E458C2">
        <w:rPr>
          <w:b/>
          <w:bCs/>
        </w:rPr>
        <w:t xml:space="preserve">wypadają </w:t>
      </w:r>
      <w:r>
        <w:rPr>
          <w:b/>
          <w:bCs/>
        </w:rPr>
        <w:t xml:space="preserve">o </w:t>
      </w:r>
      <w:r w:rsidR="008D5D34">
        <w:rPr>
          <w:b/>
          <w:bCs/>
        </w:rPr>
        <w:t>6</w:t>
      </w:r>
      <w:r>
        <w:rPr>
          <w:b/>
          <w:bCs/>
        </w:rPr>
        <w:t>% lepiej od mężczyzn</w:t>
      </w:r>
      <w:r w:rsidR="00E458C2">
        <w:rPr>
          <w:b/>
          <w:bCs/>
        </w:rPr>
        <w:t xml:space="preserve"> – wynika z badania opinii </w:t>
      </w:r>
      <w:r w:rsidR="002B3743">
        <w:rPr>
          <w:rStyle w:val="Odwoanieprzypisudolnego"/>
          <w:b/>
          <w:bCs/>
        </w:rPr>
        <w:footnoteReference w:id="1"/>
      </w:r>
      <w:r w:rsidR="00E458C2">
        <w:rPr>
          <w:b/>
          <w:bCs/>
        </w:rPr>
        <w:t>przeprowadzonego w ramach kampanii edukacyjnej „Mój testosteron”.</w:t>
      </w:r>
    </w:p>
    <w:p w14:paraId="19CEF7DB" w14:textId="77777777" w:rsidR="00E458C2" w:rsidRDefault="00E458C2" w:rsidP="004E44B7">
      <w:pPr>
        <w:jc w:val="both"/>
        <w:rPr>
          <w:b/>
          <w:bCs/>
        </w:rPr>
      </w:pPr>
    </w:p>
    <w:p w14:paraId="34073D0A" w14:textId="7AC43AB8" w:rsidR="00B80CDB" w:rsidRDefault="00E458C2" w:rsidP="004E44B7">
      <w:pPr>
        <w:shd w:val="clear" w:color="auto" w:fill="FFFFFF"/>
        <w:spacing w:after="0" w:line="240" w:lineRule="auto"/>
        <w:jc w:val="both"/>
      </w:pPr>
      <w:r w:rsidRPr="00E458C2">
        <w:t xml:space="preserve">Testosteron jest głównym męskim hormonem płciowym. Odgrywa wiele istotnych funkcji </w:t>
      </w:r>
      <w:r w:rsidR="004E44B7">
        <w:br/>
      </w:r>
      <w:r w:rsidRPr="00E458C2">
        <w:t xml:space="preserve">w organizmie mężczyzny. Jest odpowiedzialny za męskie cechy płciowe takie jak: niski głos, wzrost włosów na ciele, zarost męski na twarzy, szerokie barki i wąskie biodra, ale i inne czynniki związane </w:t>
      </w:r>
      <w:r w:rsidR="004E44B7">
        <w:br/>
      </w:r>
      <w:r w:rsidRPr="00E458C2">
        <w:t>z produkcj</w:t>
      </w:r>
      <w:r w:rsidR="00922074">
        <w:t>ą</w:t>
      </w:r>
      <w:r w:rsidRPr="00E458C2">
        <w:t xml:space="preserve"> nasienia czy rozwojem mięśni i kości</w:t>
      </w:r>
      <w:r w:rsidR="00922074">
        <w:t xml:space="preserve"> </w:t>
      </w:r>
      <w:r>
        <w:t xml:space="preserve">– czytamy na stronie </w:t>
      </w:r>
      <w:hyperlink r:id="rId8" w:history="1">
        <w:r w:rsidRPr="00585FE4">
          <w:rPr>
            <w:rStyle w:val="Hipercze"/>
          </w:rPr>
          <w:t>www.mojtestosteron.pl</w:t>
        </w:r>
      </w:hyperlink>
      <w:r>
        <w:t xml:space="preserve">. </w:t>
      </w:r>
    </w:p>
    <w:p w14:paraId="14BD701E" w14:textId="77777777" w:rsidR="00B80CDB" w:rsidRDefault="00B80CDB" w:rsidP="004E44B7">
      <w:pPr>
        <w:shd w:val="clear" w:color="auto" w:fill="FFFFFF"/>
        <w:spacing w:after="0" w:line="240" w:lineRule="auto"/>
        <w:jc w:val="both"/>
      </w:pPr>
    </w:p>
    <w:p w14:paraId="4282ED50" w14:textId="77777777" w:rsidR="00922074" w:rsidRPr="00493AF7" w:rsidRDefault="00493AF7" w:rsidP="004E44B7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493AF7">
        <w:rPr>
          <w:b/>
          <w:bCs/>
        </w:rPr>
        <w:t>Ważne zdrowie fizyczne, ale i psychiczne</w:t>
      </w:r>
    </w:p>
    <w:p w14:paraId="33D6FBAB" w14:textId="77777777" w:rsidR="00922074" w:rsidRDefault="00922074" w:rsidP="004E44B7">
      <w:pPr>
        <w:shd w:val="clear" w:color="auto" w:fill="FFFFFF"/>
        <w:spacing w:after="0" w:line="240" w:lineRule="auto"/>
        <w:jc w:val="both"/>
      </w:pPr>
    </w:p>
    <w:p w14:paraId="59818E49" w14:textId="1B948656" w:rsidR="00B80CDB" w:rsidRDefault="00B80CDB" w:rsidP="004E44B7">
      <w:pPr>
        <w:shd w:val="clear" w:color="auto" w:fill="FFFFFF"/>
        <w:spacing w:after="0" w:line="240" w:lineRule="auto"/>
        <w:jc w:val="both"/>
      </w:pPr>
      <w:r>
        <w:t>Utrzymanie prawidłowego poziomu testosteronu w organizmie mężczyzny jest ważne</w:t>
      </w:r>
      <w:r w:rsidR="00922074" w:rsidRPr="00922074">
        <w:t xml:space="preserve"> </w:t>
      </w:r>
      <w:r w:rsidR="00922074" w:rsidRPr="00E458C2">
        <w:t>dla ogólnego stanu zdrowia zarówno fizycznego, jak i psychicznego</w:t>
      </w:r>
      <w:r>
        <w:t xml:space="preserve">. „Prawidłowy poziom testosteronu jest warunkiem satysfakcjonującej jakości życia, dobrego samopoczucia i sprawności seksualnej. Mężczyźni z prawidłowym poziomem testosteronu żyją dłużej i </w:t>
      </w:r>
      <w:r w:rsidR="001F792C">
        <w:t>rzadziej</w:t>
      </w:r>
      <w:r>
        <w:t xml:space="preserve"> występ</w:t>
      </w:r>
      <w:r w:rsidR="001F792C">
        <w:t>ują u nich</w:t>
      </w:r>
      <w:r>
        <w:t xml:space="preserve"> poważn</w:t>
      </w:r>
      <w:r w:rsidR="001F792C">
        <w:t>e</w:t>
      </w:r>
      <w:r>
        <w:t xml:space="preserve"> chor</w:t>
      </w:r>
      <w:r w:rsidR="001F792C">
        <w:t>oby</w:t>
      </w:r>
      <w:r>
        <w:t>, taki</w:t>
      </w:r>
      <w:r w:rsidR="001F792C">
        <w:t>e</w:t>
      </w:r>
      <w:r>
        <w:t xml:space="preserve"> jak cukrzyca, miażdżyca</w:t>
      </w:r>
      <w:r w:rsidR="001F792C">
        <w:t xml:space="preserve"> czy</w:t>
      </w:r>
      <w:r>
        <w:t xml:space="preserve"> otyłość</w:t>
      </w:r>
      <w:r w:rsidR="006E6643">
        <w:t xml:space="preserve">” – wyjaśnia dr n. med. </w:t>
      </w:r>
      <w:r w:rsidR="001569EB">
        <w:t xml:space="preserve">Ewa </w:t>
      </w:r>
      <w:proofErr w:type="spellStart"/>
      <w:r w:rsidR="006E6643">
        <w:t>Kempisty</w:t>
      </w:r>
      <w:proofErr w:type="spellEnd"/>
      <w:r w:rsidR="006E6643">
        <w:t>-Jeznach, lekarz medycyny męskiej, ekspert kampanii „Mój testosteron”</w:t>
      </w:r>
      <w:r>
        <w:t xml:space="preserve">. </w:t>
      </w:r>
      <w:r w:rsidR="00922074">
        <w:t>„</w:t>
      </w:r>
      <w:r>
        <w:t xml:space="preserve">Cieszy więc fakt, że ¾ zapytanych potrafi wyróżnić funkcje testosteronu. Jednak </w:t>
      </w:r>
      <w:r w:rsidR="001B6119">
        <w:t xml:space="preserve">warto zaznaczyć, że są to dość popularne funkcje, takie jak: pobudzanie wzrostu owłosienia ciała i twarzy (53,3%), pobudzanie erekcji i produkcja spermy 51,6%, kształtowanie męskiej sylwetki o szerokich </w:t>
      </w:r>
      <w:r w:rsidR="006E6643">
        <w:t>barkach</w:t>
      </w:r>
      <w:r w:rsidR="001B6119">
        <w:t xml:space="preserve"> i wąskich, jędrnych pośladkach (41,4%), </w:t>
      </w:r>
      <w:r w:rsidR="001569EB">
        <w:t>bo</w:t>
      </w:r>
      <w:r w:rsidR="001B6119">
        <w:t xml:space="preserve"> już f</w:t>
      </w:r>
      <w:r w:rsidR="006E6643">
        <w:t>a</w:t>
      </w:r>
      <w:r w:rsidR="001B6119">
        <w:t>kt wpływania na sprawność stawów i ic</w:t>
      </w:r>
      <w:r w:rsidR="006E6643">
        <w:t xml:space="preserve">h ruchomość wskazuje </w:t>
      </w:r>
      <w:r w:rsidR="00174B7D">
        <w:t>zaledwie</w:t>
      </w:r>
      <w:r w:rsidR="006E6643">
        <w:t xml:space="preserve"> 8,6% osób. Tylko 16,6% kojarzy testosteron w kontekście pozytywnego oddziaływania na psychikę. </w:t>
      </w:r>
      <w:r w:rsidR="003D168F">
        <w:t xml:space="preserve">Niestety </w:t>
      </w:r>
      <w:r>
        <w:t xml:space="preserve">ponad 26% pytanych stanowczo deklaruje brak wiedzy </w:t>
      </w:r>
      <w:r w:rsidR="003D168F">
        <w:t>o funkcji testosteronu</w:t>
      </w:r>
      <w:r>
        <w:t>” - dodaje.</w:t>
      </w:r>
    </w:p>
    <w:p w14:paraId="5A3C6514" w14:textId="77777777" w:rsidR="00B80CDB" w:rsidRDefault="00B80CDB" w:rsidP="004E44B7">
      <w:pPr>
        <w:shd w:val="clear" w:color="auto" w:fill="FFFFFF"/>
        <w:spacing w:after="0" w:line="240" w:lineRule="auto"/>
        <w:jc w:val="both"/>
      </w:pPr>
    </w:p>
    <w:p w14:paraId="59FE92F2" w14:textId="77777777" w:rsidR="006E6643" w:rsidRPr="00922074" w:rsidRDefault="006E6643" w:rsidP="004E44B7">
      <w:pPr>
        <w:shd w:val="clear" w:color="auto" w:fill="FFFFFF"/>
        <w:spacing w:after="0" w:line="240" w:lineRule="auto"/>
        <w:jc w:val="both"/>
        <w:rPr>
          <w:b/>
          <w:bCs/>
        </w:rPr>
      </w:pPr>
      <w:r w:rsidRPr="00922074">
        <w:rPr>
          <w:b/>
          <w:bCs/>
        </w:rPr>
        <w:t>Kobiety o owłosieniu, mężczyźni o erekcji</w:t>
      </w:r>
    </w:p>
    <w:p w14:paraId="16583039" w14:textId="77777777" w:rsidR="006E6643" w:rsidRDefault="006E6643" w:rsidP="004E44B7">
      <w:pPr>
        <w:shd w:val="clear" w:color="auto" w:fill="FFFFFF"/>
        <w:spacing w:after="0" w:line="240" w:lineRule="auto"/>
        <w:jc w:val="both"/>
      </w:pPr>
    </w:p>
    <w:p w14:paraId="503EBA2C" w14:textId="550D9563" w:rsidR="00B80CDB" w:rsidRDefault="003D168F" w:rsidP="004E44B7">
      <w:pPr>
        <w:shd w:val="clear" w:color="auto" w:fill="FFFFFF"/>
        <w:spacing w:after="0" w:line="240" w:lineRule="auto"/>
        <w:jc w:val="both"/>
      </w:pPr>
      <w:bookmarkStart w:id="2" w:name="_Hlk20858663"/>
      <w:r>
        <w:t xml:space="preserve">Odmienny obraz roli testosteronu wyłania się z odpowiedzi w zależności od płci respondentów. </w:t>
      </w:r>
      <w:r w:rsidR="006E6643">
        <w:t xml:space="preserve">Kobiety najczęściej wskazują funkcje testosteronu takie jak: pobudzanie wzrostu owłosienia ciała </w:t>
      </w:r>
      <w:r w:rsidR="004E44B7">
        <w:br/>
      </w:r>
      <w:r w:rsidR="006E6643">
        <w:t xml:space="preserve">i twarzy (56,9%), </w:t>
      </w:r>
      <w:r w:rsidR="00347623">
        <w:t xml:space="preserve">aktywacja </w:t>
      </w:r>
      <w:r w:rsidR="006E6643">
        <w:t xml:space="preserve">erekcji i produkcji spermy (49,6%) oraz kształtowanie męskiej sylwetki (46,2%). Z kolei mężczyźni na pierwszym miejscu </w:t>
      </w:r>
      <w:r w:rsidR="00922074">
        <w:t>wymieniają</w:t>
      </w:r>
      <w:r w:rsidR="006E6643">
        <w:t xml:space="preserve"> pobudzanie </w:t>
      </w:r>
      <w:r w:rsidR="00922074">
        <w:t xml:space="preserve">erekcji (54,1%), na drugim – wzrost </w:t>
      </w:r>
      <w:r w:rsidR="003C24BA">
        <w:t>o</w:t>
      </w:r>
      <w:r w:rsidR="00922074">
        <w:t xml:space="preserve">włosienia (48,9%), a na trzecim – wpływ na aktywność życiową mężczyzny, pomoc w byciu stanowczym i podejmowaniu decyzji (38,6%). Kształtowanie sylwetki znajduje się dopiero na piątej pozycji i ustępuje odpowiedzialności za płodność (37,2%). Ta ostatnia funkcja jest tak samo znana </w:t>
      </w:r>
      <w:r w:rsidR="001569EB">
        <w:t xml:space="preserve">wśród kobiet </w:t>
      </w:r>
      <w:r w:rsidR="00922074">
        <w:t>(39,7%).</w:t>
      </w:r>
    </w:p>
    <w:p w14:paraId="1178FE0F" w14:textId="77777777" w:rsidR="00922074" w:rsidRDefault="00922074" w:rsidP="004E44B7">
      <w:pPr>
        <w:shd w:val="clear" w:color="auto" w:fill="FFFFFF"/>
        <w:spacing w:after="0" w:line="240" w:lineRule="auto"/>
        <w:jc w:val="both"/>
      </w:pPr>
    </w:p>
    <w:bookmarkEnd w:id="2"/>
    <w:p w14:paraId="48DAAFE7" w14:textId="77777777" w:rsidR="00A75D9E" w:rsidRDefault="00A75D9E" w:rsidP="004E44B7">
      <w:pPr>
        <w:shd w:val="clear" w:color="auto" w:fill="FFFFFF"/>
        <w:spacing w:after="0" w:line="240" w:lineRule="auto"/>
        <w:jc w:val="both"/>
      </w:pPr>
    </w:p>
    <w:p w14:paraId="7E986CE0" w14:textId="44FA13E9" w:rsidR="00A75D9E" w:rsidRDefault="00922074" w:rsidP="004E44B7">
      <w:pPr>
        <w:shd w:val="clear" w:color="auto" w:fill="FFFFFF"/>
        <w:spacing w:after="0" w:line="240" w:lineRule="auto"/>
        <w:jc w:val="both"/>
      </w:pPr>
      <w:r>
        <w:t xml:space="preserve">„Wyniki badania </w:t>
      </w:r>
      <w:r w:rsidR="003C24BA">
        <w:t xml:space="preserve">są odzwierciedleniem pewnych schematów myślowych, które istnieją </w:t>
      </w:r>
      <w:r w:rsidR="004E44B7">
        <w:br/>
      </w:r>
      <w:r w:rsidR="003C24BA">
        <w:t xml:space="preserve">w społeczeństwie. Kobiety uznają testosteron za męski hormon, jest dla nich wyznacznikiem męskości, </w:t>
      </w:r>
    </w:p>
    <w:p w14:paraId="69B73148" w14:textId="3895D5F8" w:rsidR="00922074" w:rsidRDefault="003C24BA" w:rsidP="004E44B7">
      <w:pPr>
        <w:shd w:val="clear" w:color="auto" w:fill="FFFFFF"/>
        <w:spacing w:after="0" w:line="240" w:lineRule="auto"/>
        <w:jc w:val="both"/>
      </w:pPr>
      <w:r>
        <w:t xml:space="preserve">ale w pierwszej kolejności w kontekście wyglądu. </w:t>
      </w:r>
      <w:r w:rsidR="00347623">
        <w:t xml:space="preserve">Mężczyźni z kolei koncentrują się na względach seksualnych, jednak doceniają znaczenie testosteronu również w innych aspektach, które </w:t>
      </w:r>
      <w:r w:rsidR="006D0AE4">
        <w:t>utożsamiają z cechami typowo męskimi</w:t>
      </w:r>
      <w:r w:rsidR="00347623">
        <w:t xml:space="preserve">, jak np. </w:t>
      </w:r>
      <w:r w:rsidR="006D0AE4">
        <w:t xml:space="preserve">stanowczość w </w:t>
      </w:r>
      <w:r w:rsidR="00347623">
        <w:t>podejmowani</w:t>
      </w:r>
      <w:r w:rsidR="006D0AE4">
        <w:t>u</w:t>
      </w:r>
      <w:r w:rsidR="00347623">
        <w:t xml:space="preserve"> decyzji” – mówi dr </w:t>
      </w:r>
      <w:r w:rsidR="004E44B7">
        <w:t xml:space="preserve">n. med. </w:t>
      </w:r>
      <w:proofErr w:type="spellStart"/>
      <w:r w:rsidR="00347623">
        <w:t>Kempisty</w:t>
      </w:r>
      <w:proofErr w:type="spellEnd"/>
      <w:r w:rsidR="00347623">
        <w:t>-Jeznach</w:t>
      </w:r>
      <w:r w:rsidR="006D0AE4">
        <w:t>.</w:t>
      </w:r>
    </w:p>
    <w:p w14:paraId="33EA7AF6" w14:textId="77777777" w:rsidR="003C24BA" w:rsidRDefault="003C24BA" w:rsidP="004E44B7">
      <w:pPr>
        <w:shd w:val="clear" w:color="auto" w:fill="FFFFFF"/>
        <w:spacing w:after="0" w:line="240" w:lineRule="auto"/>
        <w:jc w:val="both"/>
      </w:pPr>
    </w:p>
    <w:p w14:paraId="457C071C" w14:textId="0CD5DB89" w:rsidR="00493AF7" w:rsidRPr="002B3743" w:rsidRDefault="007E40D4" w:rsidP="004E44B7">
      <w:pPr>
        <w:shd w:val="clear" w:color="auto" w:fill="FFFFFF"/>
        <w:spacing w:after="0" w:line="240" w:lineRule="auto"/>
        <w:jc w:val="both"/>
        <w:rPr>
          <w:b/>
          <w:bCs/>
        </w:rPr>
      </w:pPr>
      <w:r>
        <w:rPr>
          <w:b/>
          <w:bCs/>
        </w:rPr>
        <w:t>Niedobór</w:t>
      </w:r>
      <w:r w:rsidRPr="002B3743">
        <w:rPr>
          <w:b/>
          <w:bCs/>
        </w:rPr>
        <w:t xml:space="preserve"> </w:t>
      </w:r>
      <w:r w:rsidR="00493AF7" w:rsidRPr="002B3743">
        <w:rPr>
          <w:b/>
          <w:bCs/>
        </w:rPr>
        <w:t>testosteronu</w:t>
      </w:r>
    </w:p>
    <w:p w14:paraId="42298B8C" w14:textId="77777777" w:rsidR="00493AF7" w:rsidRDefault="00493AF7" w:rsidP="004E44B7">
      <w:pPr>
        <w:shd w:val="clear" w:color="auto" w:fill="FFFFFF"/>
        <w:spacing w:after="0" w:line="240" w:lineRule="auto"/>
        <w:jc w:val="both"/>
      </w:pPr>
    </w:p>
    <w:p w14:paraId="4EDB538C" w14:textId="39101032" w:rsidR="00493AF7" w:rsidRDefault="00493AF7" w:rsidP="004E44B7">
      <w:pPr>
        <w:shd w:val="clear" w:color="auto" w:fill="FFFFFF"/>
        <w:spacing w:after="0" w:line="240" w:lineRule="auto"/>
        <w:jc w:val="both"/>
      </w:pPr>
      <w:r>
        <w:t xml:space="preserve">U większości mężczyzn poziom testosteronu obniża się </w:t>
      </w:r>
      <w:r w:rsidR="007E40D4">
        <w:t xml:space="preserve">już </w:t>
      </w:r>
      <w:r>
        <w:t xml:space="preserve">po 35. roku życia przeciętnie o 1-2% rocznie. </w:t>
      </w:r>
      <w:r w:rsidR="007E40D4">
        <w:t>Po</w:t>
      </w:r>
      <w:r>
        <w:t xml:space="preserve"> </w:t>
      </w:r>
      <w:r w:rsidR="007E40D4">
        <w:t>45</w:t>
      </w:r>
      <w:r>
        <w:t xml:space="preserve">. roku życia </w:t>
      </w:r>
      <w:r w:rsidR="007E40D4">
        <w:t>już co trzeci mężczyzna (</w:t>
      </w:r>
      <w:r>
        <w:t xml:space="preserve">ok. </w:t>
      </w:r>
      <w:r w:rsidR="007E40D4">
        <w:t>34</w:t>
      </w:r>
      <w:r>
        <w:t>% mężczyzn</w:t>
      </w:r>
      <w:r w:rsidR="007E40D4">
        <w:t>)</w:t>
      </w:r>
      <w:r w:rsidR="00373595">
        <w:rPr>
          <w:rStyle w:val="Odwoanieprzypisudolnego"/>
        </w:rPr>
        <w:footnoteReference w:id="2"/>
      </w:r>
      <w:r>
        <w:t xml:space="preserve"> może obserwować u siebie symptomy obniżonego poziomu testosteronu</w:t>
      </w:r>
      <w:r w:rsidR="007E40D4">
        <w:t xml:space="preserve"> (z ang. TDS - </w:t>
      </w:r>
      <w:proofErr w:type="spellStart"/>
      <w:r w:rsidR="007E40D4">
        <w:t>Testosterone</w:t>
      </w:r>
      <w:proofErr w:type="spellEnd"/>
      <w:r w:rsidR="007E40D4">
        <w:t xml:space="preserve"> </w:t>
      </w:r>
      <w:proofErr w:type="spellStart"/>
      <w:r w:rsidR="007E40D4">
        <w:t>Deficiency</w:t>
      </w:r>
      <w:proofErr w:type="spellEnd"/>
      <w:r w:rsidR="007E40D4">
        <w:t xml:space="preserve"> </w:t>
      </w:r>
      <w:proofErr w:type="spellStart"/>
      <w:r w:rsidR="007E40D4">
        <w:t>Syndrome</w:t>
      </w:r>
      <w:proofErr w:type="spellEnd"/>
      <w:r w:rsidR="007E40D4">
        <w:t>).</w:t>
      </w:r>
      <w:r>
        <w:t xml:space="preserve"> </w:t>
      </w:r>
      <w:r w:rsidR="007E40D4">
        <w:t xml:space="preserve">Odsetek mężczyzn odczuwających obniżoną jakość życia </w:t>
      </w:r>
      <w:r>
        <w:t xml:space="preserve">co roku wzrasta. Przyczyną spadku testosteronu, oprócz postępującego wieku, są stres, brak aktywności fizycznej, niedobór snu i złe nawyki żywieniowe. </w:t>
      </w:r>
    </w:p>
    <w:p w14:paraId="4F210BF5" w14:textId="11A7C702" w:rsidR="00493AF7" w:rsidRDefault="00493AF7" w:rsidP="004E44B7">
      <w:pPr>
        <w:shd w:val="clear" w:color="auto" w:fill="FFFFFF"/>
        <w:spacing w:after="0" w:line="240" w:lineRule="auto"/>
        <w:jc w:val="both"/>
      </w:pPr>
      <w:r>
        <w:t xml:space="preserve">„Niedobór testosteronu oddziałuje na wiele sfer życia mężczyzny, rozpoczynając od obniżenia libido, zaburzeń erekcji, zmian nastroju od smutku i braku sił witalnych po rozdrażnienie i niecierpliwość, </w:t>
      </w:r>
      <w:r w:rsidR="007E40D4">
        <w:t xml:space="preserve">przez </w:t>
      </w:r>
      <w:r>
        <w:t>zmniejszeni</w:t>
      </w:r>
      <w:r w:rsidR="007E40D4">
        <w:t>e</w:t>
      </w:r>
      <w:r>
        <w:t xml:space="preserve"> masy mięśniowej i mineralizacji kości </w:t>
      </w:r>
      <w:r w:rsidR="007E40D4">
        <w:t>do</w:t>
      </w:r>
      <w:r>
        <w:t xml:space="preserve"> zaburzeń metabolizmu takich jak: otyłość, szczególnie brzuszna, </w:t>
      </w:r>
      <w:proofErr w:type="spellStart"/>
      <w:r>
        <w:t>insulinooporność</w:t>
      </w:r>
      <w:proofErr w:type="spellEnd"/>
      <w:r>
        <w:t>, cukrzyca</w:t>
      </w:r>
      <w:r w:rsidR="007E40D4">
        <w:t xml:space="preserve"> i</w:t>
      </w:r>
      <w:r>
        <w:t xml:space="preserve"> nadciśnienie. Jeśli mężczyzna rozpoznał </w:t>
      </w:r>
      <w:r w:rsidR="004E44B7">
        <w:br/>
      </w:r>
      <w:r>
        <w:t>u siebie któryś z objawów, powinien zgłosić się do lekarza.</w:t>
      </w:r>
      <w:r w:rsidR="002B3743">
        <w:t xml:space="preserve"> Tutaj czujnością może się wykazać także partnerka lub córka. Pierwszym krokiem pomocnym w ocenie objawów sugerujących niedobory testosteronu może być </w:t>
      </w:r>
      <w:bookmarkStart w:id="3" w:name="_Hlk20735780"/>
      <w:r w:rsidR="002B3743">
        <w:t>kwestionariusz ADAM</w:t>
      </w:r>
      <w:r w:rsidR="002B3743">
        <w:rPr>
          <w:rStyle w:val="Odwoanieprzypisudolnego"/>
        </w:rPr>
        <w:footnoteReference w:id="3"/>
      </w:r>
      <w:bookmarkEnd w:id="3"/>
      <w:r w:rsidR="002B3743">
        <w:t>” – wyjaśnia ekspertka kampanii „Mój testosteron”.</w:t>
      </w:r>
      <w:r>
        <w:t xml:space="preserve">  </w:t>
      </w:r>
    </w:p>
    <w:p w14:paraId="41D497A3" w14:textId="77777777" w:rsidR="00493AF7" w:rsidRDefault="00493AF7" w:rsidP="004E44B7">
      <w:pPr>
        <w:shd w:val="clear" w:color="auto" w:fill="FFFFFF"/>
        <w:spacing w:after="0" w:line="240" w:lineRule="auto"/>
        <w:jc w:val="both"/>
      </w:pPr>
    </w:p>
    <w:p w14:paraId="13CA15B2" w14:textId="77777777" w:rsidR="00493AF7" w:rsidRDefault="00493AF7" w:rsidP="004E44B7">
      <w:pPr>
        <w:shd w:val="clear" w:color="auto" w:fill="FFFFFF"/>
        <w:spacing w:after="0" w:line="240" w:lineRule="auto"/>
        <w:jc w:val="both"/>
      </w:pPr>
      <w:r>
        <w:t xml:space="preserve">Które z poniższych objawów zaobserwowałeś w ostatnim czasie u siebie? </w:t>
      </w:r>
    </w:p>
    <w:p w14:paraId="4AAEFA19" w14:textId="77777777" w:rsidR="00493AF7" w:rsidRDefault="00493AF7" w:rsidP="004E44B7">
      <w:pPr>
        <w:shd w:val="clear" w:color="auto" w:fill="FFFFFF"/>
        <w:spacing w:after="0" w:line="240" w:lineRule="auto"/>
        <w:jc w:val="both"/>
      </w:pPr>
      <w:r>
        <w:t xml:space="preserve">1. Czy </w:t>
      </w:r>
      <w:proofErr w:type="gramStart"/>
      <w:r>
        <w:t>obserwujesz  spadek</w:t>
      </w:r>
      <w:proofErr w:type="gramEnd"/>
      <w:r>
        <w:t xml:space="preserve"> popędu płciowego? TAK NIE</w:t>
      </w:r>
    </w:p>
    <w:p w14:paraId="35BD5FE8" w14:textId="77777777" w:rsidR="00493AF7" w:rsidRDefault="00493AF7" w:rsidP="004E44B7">
      <w:pPr>
        <w:shd w:val="clear" w:color="auto" w:fill="FFFFFF"/>
        <w:spacing w:after="0" w:line="240" w:lineRule="auto"/>
        <w:jc w:val="both"/>
      </w:pPr>
      <w:r>
        <w:t>2. Czy odczuwasz brak energii? TAK NIE</w:t>
      </w:r>
    </w:p>
    <w:p w14:paraId="3D15246B" w14:textId="77777777" w:rsidR="00493AF7" w:rsidRDefault="00493AF7" w:rsidP="004E44B7">
      <w:pPr>
        <w:shd w:val="clear" w:color="auto" w:fill="FFFFFF"/>
        <w:spacing w:after="0" w:line="240" w:lineRule="auto"/>
        <w:jc w:val="both"/>
      </w:pPr>
      <w:r>
        <w:t>3. Czy obserwujesz spadek siły mięśniowej lub obniżenie odporności na wysiłek fizyczny? TAK NIE</w:t>
      </w:r>
    </w:p>
    <w:p w14:paraId="6F22EE3E" w14:textId="77777777" w:rsidR="00493AF7" w:rsidRDefault="00493AF7" w:rsidP="004E44B7">
      <w:pPr>
        <w:shd w:val="clear" w:color="auto" w:fill="FFFFFF"/>
        <w:spacing w:after="0" w:line="240" w:lineRule="auto"/>
        <w:jc w:val="both"/>
      </w:pPr>
      <w:r>
        <w:t>4. Czy odnotowałeś spadek zadowolenia z życia? TAK NIE</w:t>
      </w:r>
    </w:p>
    <w:p w14:paraId="2A1AA468" w14:textId="77777777" w:rsidR="00493AF7" w:rsidRDefault="00493AF7" w:rsidP="004E44B7">
      <w:pPr>
        <w:shd w:val="clear" w:color="auto" w:fill="FFFFFF"/>
        <w:spacing w:after="0" w:line="240" w:lineRule="auto"/>
        <w:jc w:val="both"/>
      </w:pPr>
      <w:r>
        <w:t>5. Czy obniżył Ci się wzrost? TAK NIE</w:t>
      </w:r>
    </w:p>
    <w:p w14:paraId="5B21E233" w14:textId="77777777" w:rsidR="00493AF7" w:rsidRDefault="00493AF7" w:rsidP="004E44B7">
      <w:pPr>
        <w:shd w:val="clear" w:color="auto" w:fill="FFFFFF"/>
        <w:spacing w:after="0" w:line="240" w:lineRule="auto"/>
        <w:jc w:val="both"/>
      </w:pPr>
      <w:r>
        <w:t>6. Czy bywasz smutny i/lub w złym humorze? TAK NIE</w:t>
      </w:r>
    </w:p>
    <w:p w14:paraId="3DEFB61D" w14:textId="77777777" w:rsidR="00493AF7" w:rsidRDefault="00493AF7" w:rsidP="004E44B7">
      <w:pPr>
        <w:shd w:val="clear" w:color="auto" w:fill="FFFFFF"/>
        <w:spacing w:after="0" w:line="240" w:lineRule="auto"/>
        <w:jc w:val="both"/>
      </w:pPr>
      <w:r>
        <w:t>7. Czy wzwody członka są słabsze? TAK NIE</w:t>
      </w:r>
    </w:p>
    <w:p w14:paraId="302A4C7B" w14:textId="77777777" w:rsidR="00493AF7" w:rsidRDefault="00493AF7" w:rsidP="004E44B7">
      <w:pPr>
        <w:shd w:val="clear" w:color="auto" w:fill="FFFFFF"/>
        <w:spacing w:after="0" w:line="240" w:lineRule="auto"/>
        <w:jc w:val="both"/>
      </w:pPr>
      <w:r>
        <w:t>8. Czy zauważyłeś ostatnio obniżenie aktywności ruchowej? TAK NIE</w:t>
      </w:r>
    </w:p>
    <w:p w14:paraId="61C4CB45" w14:textId="77777777" w:rsidR="00493AF7" w:rsidRDefault="00493AF7" w:rsidP="004E44B7">
      <w:pPr>
        <w:shd w:val="clear" w:color="auto" w:fill="FFFFFF"/>
        <w:spacing w:after="0" w:line="240" w:lineRule="auto"/>
        <w:jc w:val="both"/>
      </w:pPr>
      <w:r>
        <w:t>9. Czy chce Ci się spać po obfitym posiłku? TAK NIE</w:t>
      </w:r>
    </w:p>
    <w:p w14:paraId="55B705EF" w14:textId="77777777" w:rsidR="00493AF7" w:rsidRDefault="00493AF7" w:rsidP="004E44B7">
      <w:pPr>
        <w:shd w:val="clear" w:color="auto" w:fill="FFFFFF"/>
        <w:spacing w:after="0" w:line="240" w:lineRule="auto"/>
        <w:jc w:val="both"/>
      </w:pPr>
      <w:r>
        <w:t>10. Czy miałeś ostatnio trudności w wykonywaniu pracy zawodowej? TAK NIE</w:t>
      </w:r>
    </w:p>
    <w:p w14:paraId="696B82EE" w14:textId="77777777" w:rsidR="00493AF7" w:rsidRDefault="00493AF7" w:rsidP="004E44B7">
      <w:pPr>
        <w:shd w:val="clear" w:color="auto" w:fill="FFFFFF"/>
        <w:spacing w:after="0" w:line="240" w:lineRule="auto"/>
        <w:jc w:val="both"/>
      </w:pPr>
    </w:p>
    <w:p w14:paraId="5C8ACDE2" w14:textId="4C666150" w:rsidR="002B3743" w:rsidRDefault="002B3743" w:rsidP="004E44B7">
      <w:pPr>
        <w:shd w:val="clear" w:color="auto" w:fill="FFFFFF"/>
        <w:spacing w:after="0" w:line="240" w:lineRule="auto"/>
        <w:jc w:val="both"/>
      </w:pPr>
      <w:r>
        <w:t>Jeżeli odpowie</w:t>
      </w:r>
      <w:r w:rsidR="001569EB">
        <w:t>dź</w:t>
      </w:r>
      <w:r>
        <w:t xml:space="preserve"> „TAK” </w:t>
      </w:r>
      <w:r w:rsidR="007E40D4">
        <w:t xml:space="preserve">odnosi się </w:t>
      </w:r>
      <w:r w:rsidR="004E44B7">
        <w:t xml:space="preserve">do </w:t>
      </w:r>
      <w:r>
        <w:t>pyta</w:t>
      </w:r>
      <w:r w:rsidR="007E40D4">
        <w:t>ń</w:t>
      </w:r>
      <w:r>
        <w:t xml:space="preserve"> 1 - 7 lub </w:t>
      </w:r>
      <w:r w:rsidR="007E40D4">
        <w:t xml:space="preserve">dowolnych </w:t>
      </w:r>
      <w:r>
        <w:t>trz</w:t>
      </w:r>
      <w:r w:rsidR="007E40D4">
        <w:t>ech</w:t>
      </w:r>
      <w:r w:rsidR="004E44B7">
        <w:t>,</w:t>
      </w:r>
      <w:r>
        <w:t xml:space="preserve"> wynik testu ADAM wskazuje, że objawy z dużym prawdopodobieństwem są związane z niedoborem testosteronu (TDS). </w:t>
      </w:r>
      <w:r w:rsidR="001569EB">
        <w:t>Należy skonsultować j</w:t>
      </w:r>
      <w:r>
        <w:t>e z lekarzem.</w:t>
      </w:r>
    </w:p>
    <w:p w14:paraId="540946BE" w14:textId="77777777" w:rsidR="002B3743" w:rsidRDefault="002B3743" w:rsidP="004E44B7">
      <w:pPr>
        <w:shd w:val="clear" w:color="auto" w:fill="FFFFFF"/>
        <w:spacing w:after="0" w:line="240" w:lineRule="auto"/>
        <w:jc w:val="both"/>
      </w:pPr>
      <w:r>
        <w:t xml:space="preserve"> </w:t>
      </w:r>
    </w:p>
    <w:p w14:paraId="782696A6" w14:textId="60766DB3" w:rsidR="004E44B7" w:rsidRPr="00A75D9E" w:rsidRDefault="002B3743" w:rsidP="004E44B7">
      <w:pPr>
        <w:shd w:val="clear" w:color="auto" w:fill="FFFFFF"/>
        <w:spacing w:after="0" w:line="240" w:lineRule="auto"/>
        <w:jc w:val="both"/>
      </w:pPr>
      <w:r>
        <w:t xml:space="preserve">Kwestionariusz ADAM dostępny również online: </w:t>
      </w:r>
      <w:hyperlink r:id="rId9" w:history="1">
        <w:r w:rsidRPr="00585FE4">
          <w:rPr>
            <w:rStyle w:val="Hipercze"/>
          </w:rPr>
          <w:t>www.mojtestosteron.pl</w:t>
        </w:r>
      </w:hyperlink>
      <w:r>
        <w:t>.</w:t>
      </w:r>
    </w:p>
    <w:p w14:paraId="52E1E1C5" w14:textId="77777777" w:rsidR="004E44B7" w:rsidRDefault="004E44B7" w:rsidP="004E44B7">
      <w:pPr>
        <w:shd w:val="clear" w:color="auto" w:fill="FFFFFF"/>
        <w:spacing w:after="0" w:line="240" w:lineRule="auto"/>
        <w:jc w:val="both"/>
        <w:rPr>
          <w:b/>
          <w:bCs/>
        </w:rPr>
      </w:pPr>
    </w:p>
    <w:p w14:paraId="41DE24C8" w14:textId="77777777" w:rsidR="00A75D9E" w:rsidRDefault="00A75D9E" w:rsidP="004E44B7">
      <w:pPr>
        <w:shd w:val="clear" w:color="auto" w:fill="FFFFFF"/>
        <w:spacing w:after="0" w:line="240" w:lineRule="auto"/>
        <w:jc w:val="both"/>
        <w:rPr>
          <w:b/>
          <w:bCs/>
        </w:rPr>
      </w:pPr>
    </w:p>
    <w:p w14:paraId="6A6AD5B3" w14:textId="77777777" w:rsidR="00A75D9E" w:rsidRDefault="00A75D9E" w:rsidP="004E44B7">
      <w:pPr>
        <w:shd w:val="clear" w:color="auto" w:fill="FFFFFF"/>
        <w:spacing w:after="0" w:line="240" w:lineRule="auto"/>
        <w:jc w:val="both"/>
        <w:rPr>
          <w:b/>
          <w:bCs/>
        </w:rPr>
      </w:pPr>
    </w:p>
    <w:p w14:paraId="39B6E779" w14:textId="77777777" w:rsidR="00A75D9E" w:rsidRDefault="00A75D9E" w:rsidP="004E44B7">
      <w:pPr>
        <w:shd w:val="clear" w:color="auto" w:fill="FFFFFF"/>
        <w:spacing w:after="0" w:line="240" w:lineRule="auto"/>
        <w:jc w:val="both"/>
        <w:rPr>
          <w:b/>
          <w:bCs/>
        </w:rPr>
      </w:pPr>
    </w:p>
    <w:p w14:paraId="0AF9A351" w14:textId="1F953249" w:rsidR="001569EB" w:rsidRDefault="002B3743" w:rsidP="004E44B7">
      <w:pPr>
        <w:shd w:val="clear" w:color="auto" w:fill="FFFFFF"/>
        <w:spacing w:after="0" w:line="240" w:lineRule="auto"/>
        <w:jc w:val="both"/>
      </w:pPr>
      <w:r w:rsidRPr="001569EB">
        <w:rPr>
          <w:b/>
          <w:bCs/>
        </w:rPr>
        <w:t>Kampania „Mój testosteron”</w:t>
      </w:r>
      <w:r>
        <w:t xml:space="preserve"> </w:t>
      </w:r>
    </w:p>
    <w:p w14:paraId="43DE1B14" w14:textId="77777777" w:rsidR="00D94BAF" w:rsidRDefault="00373595" w:rsidP="004E44B7">
      <w:pPr>
        <w:shd w:val="clear" w:color="auto" w:fill="FFFFFF"/>
        <w:spacing w:after="0" w:line="240" w:lineRule="auto"/>
        <w:jc w:val="both"/>
      </w:pPr>
      <w:r w:rsidRPr="00373595">
        <w:t xml:space="preserve">Kampania „Mój testosteron” </w:t>
      </w:r>
      <w:r>
        <w:t>m</w:t>
      </w:r>
      <w:r w:rsidR="002B3743">
        <w:t xml:space="preserve">a charakter informacyjno-edukacyjny. </w:t>
      </w:r>
      <w:r>
        <w:t>C</w:t>
      </w:r>
      <w:r w:rsidR="002B3743">
        <w:t xml:space="preserve">elem </w:t>
      </w:r>
      <w:r>
        <w:t xml:space="preserve">kampanii </w:t>
      </w:r>
      <w:r w:rsidR="002B3743">
        <w:t xml:space="preserve">jest budowanie świadomości nt. testosteronu i jego funkcji w organizmie mężczyzny. </w:t>
      </w:r>
      <w:r w:rsidR="005016BE">
        <w:t xml:space="preserve">Przewodnim tematem kampanii jest niedobór testosteronu (TDS) i wsparcie osób, których problem ten może dotyczyć. Ekspertem merytorycznym kampanii jest dr n. med. Ewa </w:t>
      </w:r>
      <w:proofErr w:type="spellStart"/>
      <w:r w:rsidR="005016BE">
        <w:t>Kempisty</w:t>
      </w:r>
      <w:proofErr w:type="spellEnd"/>
      <w:r w:rsidR="005016BE">
        <w:t>-Jeznach - jedyny w Polsce lekarz medycyny męskiej z międzynarodowym certyfikatem Lekarza od Zdrowia Mężczyzn (</w:t>
      </w:r>
      <w:proofErr w:type="spellStart"/>
      <w:r w:rsidR="005016BE">
        <w:t>Männerärztin</w:t>
      </w:r>
      <w:proofErr w:type="spellEnd"/>
      <w:r w:rsidR="005016BE">
        <w:t xml:space="preserve"> CMI, Niemcy 2005). Autorka wielu publikacji i książek o zdrowiu mężczyzn „Książka tylko dla mężczyzn” </w:t>
      </w:r>
      <w:r w:rsidR="004E44B7">
        <w:br/>
      </w:r>
      <w:r w:rsidR="005016BE">
        <w:t>i „Testosteron klucz do męskości”. Inicjatorem kampanii jest</w:t>
      </w:r>
      <w:r>
        <w:t xml:space="preserve"> firma</w:t>
      </w:r>
      <w:r w:rsidR="005016BE">
        <w:t xml:space="preserve"> </w:t>
      </w:r>
      <w:proofErr w:type="spellStart"/>
      <w:r w:rsidR="005016BE">
        <w:t>Besins</w:t>
      </w:r>
      <w:proofErr w:type="spellEnd"/>
      <w:r w:rsidR="005016BE">
        <w:t xml:space="preserve"> Healthcare.</w:t>
      </w:r>
      <w:r w:rsidR="001569EB">
        <w:t xml:space="preserve"> </w:t>
      </w:r>
    </w:p>
    <w:p w14:paraId="25FB21D6" w14:textId="1290461A" w:rsidR="00E458C2" w:rsidRDefault="001569EB" w:rsidP="004E44B7">
      <w:pPr>
        <w:shd w:val="clear" w:color="auto" w:fill="FFFFFF"/>
        <w:spacing w:after="0" w:line="240" w:lineRule="auto"/>
        <w:jc w:val="both"/>
      </w:pPr>
      <w:r>
        <w:t xml:space="preserve">Więcej informacji na </w:t>
      </w:r>
      <w:hyperlink r:id="rId10" w:history="1">
        <w:r w:rsidRPr="00423500">
          <w:rPr>
            <w:rStyle w:val="Hipercze"/>
          </w:rPr>
          <w:t>www.mojtestosteron.pl</w:t>
        </w:r>
      </w:hyperlink>
      <w:r>
        <w:t xml:space="preserve">. </w:t>
      </w:r>
    </w:p>
    <w:p w14:paraId="2E4DC631" w14:textId="77777777" w:rsidR="001569EB" w:rsidRDefault="001569EB" w:rsidP="004E44B7">
      <w:pPr>
        <w:shd w:val="clear" w:color="auto" w:fill="FFFFFF"/>
        <w:spacing w:after="0" w:line="240" w:lineRule="auto"/>
        <w:jc w:val="both"/>
      </w:pPr>
    </w:p>
    <w:p w14:paraId="78B90928" w14:textId="77777777" w:rsidR="001569EB" w:rsidRDefault="001569EB" w:rsidP="005016BE">
      <w:pPr>
        <w:shd w:val="clear" w:color="auto" w:fill="FFFFFF"/>
        <w:spacing w:after="0" w:line="240" w:lineRule="auto"/>
        <w:rPr>
          <w:b/>
          <w:bCs/>
        </w:rPr>
      </w:pPr>
      <w:r w:rsidRPr="001569EB">
        <w:rPr>
          <w:b/>
          <w:bCs/>
        </w:rPr>
        <w:t>Kontakt do mediów:</w:t>
      </w:r>
    </w:p>
    <w:p w14:paraId="6DA14F0C" w14:textId="77777777" w:rsidR="001569EB" w:rsidRPr="001569EB" w:rsidRDefault="001569EB" w:rsidP="005016BE">
      <w:pPr>
        <w:shd w:val="clear" w:color="auto" w:fill="FFFFFF"/>
        <w:spacing w:after="0" w:line="240" w:lineRule="auto"/>
        <w:rPr>
          <w:b/>
          <w:bCs/>
        </w:rPr>
      </w:pPr>
    </w:p>
    <w:p w14:paraId="567B5232" w14:textId="77777777" w:rsidR="001569EB" w:rsidRDefault="001569EB" w:rsidP="005016BE">
      <w:pPr>
        <w:shd w:val="clear" w:color="auto" w:fill="FFFFFF"/>
        <w:spacing w:after="0" w:line="240" w:lineRule="auto"/>
      </w:pPr>
      <w:r>
        <w:t xml:space="preserve">Izabela </w:t>
      </w:r>
      <w:proofErr w:type="spellStart"/>
      <w:r>
        <w:t>Sałamacha</w:t>
      </w:r>
      <w:proofErr w:type="spellEnd"/>
    </w:p>
    <w:p w14:paraId="540D2FDD" w14:textId="6DED575F" w:rsidR="001569EB" w:rsidRDefault="001F0CEB" w:rsidP="005016BE">
      <w:pPr>
        <w:shd w:val="clear" w:color="auto" w:fill="FFFFFF"/>
        <w:spacing w:after="0" w:line="240" w:lineRule="auto"/>
      </w:pPr>
      <w:hyperlink r:id="rId11" w:history="1">
        <w:r w:rsidR="004E44B7" w:rsidRPr="00BB6BA8">
          <w:rPr>
            <w:rStyle w:val="Hipercze"/>
          </w:rPr>
          <w:t>kontakt@mojtestostron.pl</w:t>
        </w:r>
      </w:hyperlink>
      <w:r w:rsidR="001569EB">
        <w:t xml:space="preserve"> </w:t>
      </w:r>
    </w:p>
    <w:p w14:paraId="7B0B7CB0" w14:textId="0B5781AA" w:rsidR="004E44B7" w:rsidRDefault="004E44B7" w:rsidP="005016BE">
      <w:pPr>
        <w:shd w:val="clear" w:color="auto" w:fill="FFFFFF"/>
        <w:spacing w:after="0" w:line="240" w:lineRule="auto"/>
      </w:pPr>
      <w:r>
        <w:t>+48609900492</w:t>
      </w:r>
    </w:p>
    <w:p w14:paraId="5FEA8E39" w14:textId="77777777" w:rsidR="00373595" w:rsidRDefault="00373595" w:rsidP="00373595">
      <w:pPr>
        <w:shd w:val="clear" w:color="auto" w:fill="FFFFFF"/>
        <w:spacing w:after="0" w:line="240" w:lineRule="auto"/>
      </w:pPr>
    </w:p>
    <w:p w14:paraId="18F21A1D" w14:textId="77777777" w:rsidR="005016BE" w:rsidRPr="005016BE" w:rsidRDefault="005016BE" w:rsidP="005016BE">
      <w:pPr>
        <w:shd w:val="clear" w:color="auto" w:fill="FFFFFF"/>
        <w:spacing w:after="0" w:line="240" w:lineRule="auto"/>
      </w:pPr>
    </w:p>
    <w:sectPr w:rsidR="005016BE" w:rsidRPr="005016BE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42D89" w14:textId="77777777" w:rsidR="001F0CEB" w:rsidRDefault="001F0CEB" w:rsidP="002B3743">
      <w:pPr>
        <w:spacing w:after="0" w:line="240" w:lineRule="auto"/>
      </w:pPr>
      <w:r>
        <w:separator/>
      </w:r>
    </w:p>
  </w:endnote>
  <w:endnote w:type="continuationSeparator" w:id="0">
    <w:p w14:paraId="13650AC2" w14:textId="77777777" w:rsidR="001F0CEB" w:rsidRDefault="001F0CEB" w:rsidP="002B3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84A333" w14:textId="77777777" w:rsidR="001F0CEB" w:rsidRDefault="001F0CEB" w:rsidP="002B3743">
      <w:pPr>
        <w:spacing w:after="0" w:line="240" w:lineRule="auto"/>
      </w:pPr>
      <w:r>
        <w:separator/>
      </w:r>
    </w:p>
  </w:footnote>
  <w:footnote w:type="continuationSeparator" w:id="0">
    <w:p w14:paraId="2D20444C" w14:textId="77777777" w:rsidR="001F0CEB" w:rsidRDefault="001F0CEB" w:rsidP="002B3743">
      <w:pPr>
        <w:spacing w:after="0" w:line="240" w:lineRule="auto"/>
      </w:pPr>
      <w:r>
        <w:continuationSeparator/>
      </w:r>
    </w:p>
  </w:footnote>
  <w:footnote w:id="1">
    <w:p w14:paraId="13C86D30" w14:textId="79B00325" w:rsidR="002B3743" w:rsidRDefault="002B3743" w:rsidP="004E44B7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bookmarkStart w:id="1" w:name="_Hlk20858874"/>
      <w:r w:rsidRPr="002B3743">
        <w:t xml:space="preserve">Badanie zrealizowane w dniach 24.09 - 25.09.2019 przez agencję SW RESEARCH metodą wywiadów </w:t>
      </w:r>
      <w:r w:rsidR="004E44B7">
        <w:br/>
      </w:r>
      <w:r w:rsidRPr="002B3743">
        <w:t>on-line (CAWI) na panelu internetowym SW Panel.</w:t>
      </w:r>
      <w:r>
        <w:t xml:space="preserve"> </w:t>
      </w:r>
      <w:r w:rsidRPr="002B3743">
        <w:t xml:space="preserve">W ramach badania przeprowadzono 818 ankiet </w:t>
      </w:r>
      <w:r w:rsidR="004E44B7">
        <w:br/>
      </w:r>
      <w:r w:rsidRPr="002B3743">
        <w:t>z reprezentatywną grupą Polaków powyżej 18 lat.</w:t>
      </w:r>
      <w:bookmarkEnd w:id="1"/>
    </w:p>
  </w:footnote>
  <w:footnote w:id="2">
    <w:p w14:paraId="4F02C18A" w14:textId="510FA5F2" w:rsidR="00373595" w:rsidRPr="00CB7E63" w:rsidRDefault="00373595" w:rsidP="004E44B7">
      <w:pPr>
        <w:pStyle w:val="Tekstprzypisudolnego"/>
        <w:jc w:val="both"/>
        <w:rPr>
          <w:lang w:val="en-US"/>
        </w:rPr>
      </w:pPr>
      <w:r>
        <w:rPr>
          <w:rStyle w:val="Odwoanieprzypisudolnego"/>
        </w:rPr>
        <w:footnoteRef/>
      </w:r>
      <w:r w:rsidRPr="00CB7E63">
        <w:rPr>
          <w:lang w:val="en-US"/>
        </w:rPr>
        <w:t xml:space="preserve"> </w:t>
      </w:r>
      <w:r w:rsidRPr="00373595">
        <w:rPr>
          <w:lang w:val="en-US"/>
        </w:rPr>
        <w:t xml:space="preserve">Mulligan T, Frick MF, </w:t>
      </w:r>
      <w:proofErr w:type="spellStart"/>
      <w:r w:rsidRPr="00373595">
        <w:rPr>
          <w:lang w:val="en-US"/>
        </w:rPr>
        <w:t>Zuraw</w:t>
      </w:r>
      <w:proofErr w:type="spellEnd"/>
      <w:r w:rsidRPr="00373595">
        <w:rPr>
          <w:lang w:val="en-US"/>
        </w:rPr>
        <w:t xml:space="preserve"> QC, </w:t>
      </w:r>
      <w:proofErr w:type="spellStart"/>
      <w:r w:rsidRPr="00373595">
        <w:rPr>
          <w:lang w:val="en-US"/>
        </w:rPr>
        <w:t>Stemhagen</w:t>
      </w:r>
      <w:proofErr w:type="spellEnd"/>
      <w:r w:rsidRPr="00373595">
        <w:rPr>
          <w:lang w:val="en-US"/>
        </w:rPr>
        <w:t xml:space="preserve"> A, McWhirter C. Prevalence of hypogonadism in males aged at least 45 years: the HIM study. Int J Clin </w:t>
      </w:r>
      <w:proofErr w:type="spellStart"/>
      <w:r w:rsidRPr="00373595">
        <w:rPr>
          <w:lang w:val="en-US"/>
        </w:rPr>
        <w:t>Pract</w:t>
      </w:r>
      <w:proofErr w:type="spellEnd"/>
      <w:r w:rsidRPr="00373595">
        <w:rPr>
          <w:lang w:val="en-US"/>
        </w:rPr>
        <w:t>. 2006 Jul 1; 60(7): 762–769.</w:t>
      </w:r>
    </w:p>
  </w:footnote>
  <w:footnote w:id="3">
    <w:p w14:paraId="0B1194FF" w14:textId="3E8743B9" w:rsidR="002B3743" w:rsidRPr="00CB7E63" w:rsidRDefault="002B3743" w:rsidP="004E44B7">
      <w:pPr>
        <w:shd w:val="clear" w:color="auto" w:fill="FFFFFF"/>
        <w:spacing w:after="0" w:line="240" w:lineRule="auto"/>
        <w:jc w:val="both"/>
        <w:rPr>
          <w:sz w:val="20"/>
          <w:szCs w:val="20"/>
          <w:lang w:val="en-US"/>
        </w:rPr>
      </w:pPr>
      <w:r>
        <w:rPr>
          <w:rStyle w:val="Odwoanieprzypisudolnego"/>
        </w:rPr>
        <w:footnoteRef/>
      </w:r>
      <w:r w:rsidRPr="00CB7E63">
        <w:rPr>
          <w:lang w:val="en-US"/>
        </w:rPr>
        <w:t xml:space="preserve"> </w:t>
      </w:r>
      <w:proofErr w:type="spellStart"/>
      <w:r w:rsidR="004E44B7">
        <w:rPr>
          <w:sz w:val="20"/>
          <w:szCs w:val="20"/>
          <w:lang w:val="en-US"/>
        </w:rPr>
        <w:t>K</w:t>
      </w:r>
      <w:r w:rsidRPr="00CB7E63">
        <w:rPr>
          <w:sz w:val="20"/>
          <w:szCs w:val="20"/>
          <w:lang w:val="en-US"/>
        </w:rPr>
        <w:t>westionariusz</w:t>
      </w:r>
      <w:proofErr w:type="spellEnd"/>
      <w:r w:rsidRPr="00CB7E63">
        <w:rPr>
          <w:sz w:val="20"/>
          <w:szCs w:val="20"/>
          <w:lang w:val="en-US"/>
        </w:rPr>
        <w:t xml:space="preserve"> ADAM (Androgen Decline in the Aging Male). </w:t>
      </w:r>
      <w:proofErr w:type="spellStart"/>
      <w:r w:rsidRPr="00CB7E63">
        <w:rPr>
          <w:sz w:val="20"/>
          <w:szCs w:val="20"/>
          <w:lang w:val="en-US"/>
        </w:rPr>
        <w:t>Referencje</w:t>
      </w:r>
      <w:proofErr w:type="spellEnd"/>
      <w:r w:rsidRPr="00CB7E63">
        <w:rPr>
          <w:sz w:val="20"/>
          <w:szCs w:val="20"/>
          <w:lang w:val="en-US"/>
        </w:rPr>
        <w:t>: Mohamed O. The quantitative ADAM questionnaire: a new tool in quantifying the severity of hypogonadism, International Journal of Impotence Research (2010) 22, 20–24</w:t>
      </w:r>
    </w:p>
    <w:p w14:paraId="3C8DA3D9" w14:textId="77777777" w:rsidR="002B3743" w:rsidRPr="00CB7E63" w:rsidRDefault="002B3743">
      <w:pPr>
        <w:pStyle w:val="Tekstprzypisudolnego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717EF7" w14:textId="7A7ECD41" w:rsidR="005016BE" w:rsidRDefault="004E44B7" w:rsidP="004E44B7">
    <w:pPr>
      <w:pStyle w:val="Nagwek"/>
      <w:jc w:val="right"/>
    </w:pPr>
    <w:r>
      <w:rPr>
        <w:noProof/>
      </w:rPr>
      <w:drawing>
        <wp:inline distT="0" distB="0" distL="0" distR="0" wp14:anchorId="0B392951" wp14:editId="2BD04774">
          <wp:extent cx="952500" cy="7263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7010" cy="737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  <w:t>Warszawa, 1</w:t>
    </w:r>
    <w:r w:rsidR="00697C1F">
      <w:t>1</w:t>
    </w:r>
    <w:r>
      <w:t xml:space="preserve"> października 2019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26D29"/>
    <w:multiLevelType w:val="hybridMultilevel"/>
    <w:tmpl w:val="34005234"/>
    <w:lvl w:ilvl="0" w:tplc="0E203C9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6831D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6F83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142DA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0502B1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7EC0B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6F37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9485A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9405B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598"/>
    <w:rsid w:val="00010716"/>
    <w:rsid w:val="001569EB"/>
    <w:rsid w:val="00174B7D"/>
    <w:rsid w:val="001B6119"/>
    <w:rsid w:val="001F0CEB"/>
    <w:rsid w:val="001F792C"/>
    <w:rsid w:val="002B3743"/>
    <w:rsid w:val="002E201C"/>
    <w:rsid w:val="00347623"/>
    <w:rsid w:val="00373595"/>
    <w:rsid w:val="003C24BA"/>
    <w:rsid w:val="003D168F"/>
    <w:rsid w:val="00493AF7"/>
    <w:rsid w:val="004E44B7"/>
    <w:rsid w:val="005016BE"/>
    <w:rsid w:val="00520E39"/>
    <w:rsid w:val="005855BB"/>
    <w:rsid w:val="006302DE"/>
    <w:rsid w:val="00633598"/>
    <w:rsid w:val="00697C1F"/>
    <w:rsid w:val="006D0AE4"/>
    <w:rsid w:val="006E6643"/>
    <w:rsid w:val="007E40D4"/>
    <w:rsid w:val="0088645B"/>
    <w:rsid w:val="008D5D34"/>
    <w:rsid w:val="00922074"/>
    <w:rsid w:val="00A75D9E"/>
    <w:rsid w:val="00B80CDB"/>
    <w:rsid w:val="00CB7E63"/>
    <w:rsid w:val="00D92F8A"/>
    <w:rsid w:val="00D94BAF"/>
    <w:rsid w:val="00E360C6"/>
    <w:rsid w:val="00E458C2"/>
    <w:rsid w:val="00E6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85E63"/>
  <w15:chartTrackingRefBased/>
  <w15:docId w15:val="{762AE353-05CB-47F1-84BE-D2F5394F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58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8C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E458C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458C2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B374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374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B374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0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16BE"/>
  </w:style>
  <w:style w:type="paragraph" w:styleId="Stopka">
    <w:name w:val="footer"/>
    <w:basedOn w:val="Normalny"/>
    <w:link w:val="StopkaZnak"/>
    <w:uiPriority w:val="99"/>
    <w:unhideWhenUsed/>
    <w:rsid w:val="00501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1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31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0461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jtestostero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ntakt@mojtestostron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jtestosteron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jtestostero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D6D69-8860-7E46-84FB-5754E6F2F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5659</Characters>
  <Application>Microsoft Office Word</Application>
  <DocSecurity>0</DocSecurity>
  <Lines>148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Paweł Szynkiewicz</cp:lastModifiedBy>
  <cp:revision>2</cp:revision>
  <dcterms:created xsi:type="dcterms:W3CDTF">2019-10-10T13:28:00Z</dcterms:created>
  <dcterms:modified xsi:type="dcterms:W3CDTF">2019-10-10T13:28:00Z</dcterms:modified>
</cp:coreProperties>
</file>